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71551B" w:rsidRPr="0071551B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71551B" w:rsidRPr="0071551B" w:rsidRDefault="0071551B" w:rsidP="0071551B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71551B">
              <w:rPr>
                <w:rFonts w:cs="宋体" w:hint="eastAsia"/>
                <w:kern w:val="0"/>
                <w:sz w:val="24"/>
                <w:szCs w:val="24"/>
              </w:rPr>
              <w:t>附件：</w:t>
            </w:r>
          </w:p>
          <w:p w:rsidR="0071551B" w:rsidRPr="0071551B" w:rsidRDefault="0071551B" w:rsidP="0071551B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71551B">
              <w:rPr>
                <w:rFonts w:cs="宋体" w:hint="eastAsia"/>
                <w:kern w:val="0"/>
                <w:sz w:val="24"/>
                <w:szCs w:val="24"/>
              </w:rPr>
              <w:t xml:space="preserve">　　享受进口税收优惠政策的中资“方便旗”船舶清单</w:t>
            </w:r>
          </w:p>
          <w:p w:rsidR="0071551B" w:rsidRPr="0071551B" w:rsidRDefault="0071551B" w:rsidP="0071551B">
            <w:pPr>
              <w:widowControl/>
              <w:shd w:val="clear" w:color="auto" w:fill="FFFFFF"/>
              <w:spacing w:before="100" w:beforeAutospacing="1" w:after="100" w:afterAutospacing="1" w:line="420" w:lineRule="atLeast"/>
              <w:jc w:val="center"/>
              <w:rPr>
                <w:rFonts w:cs="宋体" w:hint="eastAsia"/>
                <w:kern w:val="0"/>
                <w:sz w:val="24"/>
                <w:szCs w:val="24"/>
              </w:rPr>
            </w:pPr>
            <w:r w:rsidRPr="0071551B">
              <w:rPr>
                <w:rFonts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71551B" w:rsidRPr="0071551B" w:rsidRDefault="0071551B" w:rsidP="0071551B">
            <w:pPr>
              <w:widowControl/>
              <w:spacing w:before="100" w:beforeAutospacing="1" w:after="100" w:afterAutospacing="1" w:line="360" w:lineRule="atLeast"/>
              <w:jc w:val="left"/>
              <w:rPr>
                <w:rFonts w:cs="宋体" w:hint="eastAsia"/>
                <w:kern w:val="0"/>
              </w:rPr>
            </w:pPr>
            <w:r w:rsidRPr="0071551B">
              <w:rPr>
                <w:rFonts w:cs="宋体" w:hint="eastAsia"/>
                <w:kern w:val="0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13"/>
              <w:gridCol w:w="724"/>
              <w:gridCol w:w="989"/>
              <w:gridCol w:w="932"/>
              <w:gridCol w:w="714"/>
              <w:gridCol w:w="602"/>
              <w:gridCol w:w="740"/>
              <w:gridCol w:w="602"/>
              <w:gridCol w:w="1142"/>
              <w:gridCol w:w="851"/>
            </w:tblGrid>
            <w:tr w:rsidR="0071551B" w:rsidRPr="0071551B">
              <w:trPr>
                <w:tblCellSpacing w:w="0" w:type="dxa"/>
              </w:trPr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中文船名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英文船名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建造完工</w:t>
                  </w:r>
                </w:p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时间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船龄（年）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船型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载重吨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船籍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名义所有人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实际所有人</w:t>
                  </w:r>
                </w:p>
              </w:tc>
            </w:tr>
            <w:tr w:rsidR="0071551B" w:rsidRPr="0071551B">
              <w:trPr>
                <w:tblCellSpacing w:w="0" w:type="dxa"/>
              </w:trPr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泰兴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TAIXING</w:t>
                  </w:r>
                </w:p>
              </w:tc>
              <w:tc>
                <w:tcPr>
                  <w:tcW w:w="1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1997年9月</w:t>
                  </w:r>
                </w:p>
              </w:tc>
              <w:tc>
                <w:tcPr>
                  <w:tcW w:w="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杂货船</w:t>
                  </w:r>
                </w:p>
              </w:tc>
              <w:tc>
                <w:tcPr>
                  <w:tcW w:w="11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22200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中国香港</w:t>
                  </w:r>
                </w:p>
              </w:tc>
              <w:tc>
                <w:tcPr>
                  <w:tcW w:w="1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TAIXING MARITIME COMPANY LIMITED</w:t>
                  </w:r>
                </w:p>
              </w:tc>
              <w:tc>
                <w:tcPr>
                  <w:tcW w:w="18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1551B" w:rsidRPr="0071551B" w:rsidRDefault="0071551B" w:rsidP="0071551B">
                  <w:pPr>
                    <w:widowControl/>
                    <w:spacing w:before="100" w:beforeAutospacing="1" w:after="100" w:afterAutospacing="1" w:line="315" w:lineRule="atLeast"/>
                    <w:jc w:val="center"/>
                    <w:rPr>
                      <w:rFonts w:cs="宋体"/>
                      <w:kern w:val="0"/>
                      <w:sz w:val="18"/>
                      <w:szCs w:val="18"/>
                    </w:rPr>
                  </w:pPr>
                  <w:r w:rsidRPr="0071551B">
                    <w:rPr>
                      <w:rFonts w:cs="宋体" w:hint="eastAsia"/>
                      <w:kern w:val="0"/>
                      <w:sz w:val="18"/>
                      <w:szCs w:val="18"/>
                    </w:rPr>
                    <w:t>中波轮船股份公司</w:t>
                  </w:r>
                </w:p>
              </w:tc>
            </w:tr>
          </w:tbl>
          <w:p w:rsidR="0071551B" w:rsidRPr="0071551B" w:rsidRDefault="0071551B" w:rsidP="0071551B">
            <w:pPr>
              <w:widowControl/>
              <w:spacing w:line="360" w:lineRule="atLeast"/>
              <w:jc w:val="left"/>
              <w:rPr>
                <w:rFonts w:cs="宋体"/>
                <w:kern w:val="0"/>
              </w:rPr>
            </w:pPr>
          </w:p>
        </w:tc>
      </w:tr>
      <w:tr w:rsidR="0071551B" w:rsidRPr="0071551B">
        <w:trPr>
          <w:trHeight w:val="7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1551B" w:rsidRPr="0071551B" w:rsidRDefault="0071551B" w:rsidP="0071551B">
            <w:pPr>
              <w:widowControl/>
              <w:spacing w:line="375" w:lineRule="atLeast"/>
              <w:jc w:val="center"/>
              <w:rPr>
                <w:rFonts w:ascii="Arial" w:hAnsi="Arial" w:cs="Arial"/>
                <w:color w:val="174C87"/>
                <w:kern w:val="0"/>
                <w:sz w:val="18"/>
                <w:szCs w:val="18"/>
              </w:rPr>
            </w:pPr>
            <w:r w:rsidRPr="0071551B">
              <w:rPr>
                <w:rFonts w:ascii="Arial" w:hAnsi="Arial" w:cs="Arial"/>
                <w:color w:val="174C87"/>
                <w:kern w:val="0"/>
                <w:sz w:val="18"/>
                <w:szCs w:val="18"/>
              </w:rPr>
              <w:t>【</w:t>
            </w:r>
            <w:hyperlink r:id="rId7" w:history="1">
              <w:r w:rsidRPr="0071551B">
                <w:rPr>
                  <w:rFonts w:ascii="Arial" w:hAnsi="Arial" w:cs="Arial"/>
                  <w:color w:val="174C87"/>
                  <w:kern w:val="0"/>
                  <w:sz w:val="18"/>
                  <w:szCs w:val="18"/>
                </w:rPr>
                <w:t>打印</w:t>
              </w:r>
            </w:hyperlink>
            <w:r w:rsidRPr="0071551B">
              <w:rPr>
                <w:rFonts w:ascii="Arial" w:hAnsi="Arial" w:cs="Arial"/>
                <w:color w:val="174C87"/>
                <w:kern w:val="0"/>
                <w:sz w:val="18"/>
                <w:szCs w:val="18"/>
              </w:rPr>
              <w:t>】　【</w:t>
            </w:r>
            <w:hyperlink r:id="rId8" w:history="1">
              <w:r w:rsidRPr="0071551B">
                <w:rPr>
                  <w:rFonts w:ascii="Arial" w:hAnsi="Arial" w:cs="Arial"/>
                  <w:color w:val="174C87"/>
                  <w:kern w:val="0"/>
                  <w:sz w:val="18"/>
                  <w:szCs w:val="18"/>
                </w:rPr>
                <w:t>关闭</w:t>
              </w:r>
            </w:hyperlink>
            <w:r w:rsidRPr="0071551B">
              <w:rPr>
                <w:rFonts w:ascii="Arial" w:hAnsi="Arial" w:cs="Arial"/>
                <w:color w:val="174C87"/>
                <w:kern w:val="0"/>
                <w:sz w:val="18"/>
                <w:szCs w:val="18"/>
              </w:rPr>
              <w:t>】</w:t>
            </w:r>
          </w:p>
        </w:tc>
      </w:tr>
    </w:tbl>
    <w:p w:rsidR="00C029DA" w:rsidRPr="0071551B" w:rsidRDefault="00C029DA" w:rsidP="0071551B"/>
    <w:sectPr w:rsidR="00C029DA" w:rsidRPr="0071551B" w:rsidSect="00C7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AD" w:rsidRDefault="009270AD" w:rsidP="00C029DA">
      <w:r>
        <w:separator/>
      </w:r>
    </w:p>
  </w:endnote>
  <w:endnote w:type="continuationSeparator" w:id="0">
    <w:p w:rsidR="009270AD" w:rsidRDefault="009270AD" w:rsidP="00C02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AD" w:rsidRDefault="009270AD" w:rsidP="00C029DA">
      <w:r>
        <w:separator/>
      </w:r>
    </w:p>
  </w:footnote>
  <w:footnote w:type="continuationSeparator" w:id="0">
    <w:p w:rsidR="009270AD" w:rsidRDefault="009270AD" w:rsidP="00C02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9DA"/>
    <w:rsid w:val="00145987"/>
    <w:rsid w:val="001A781E"/>
    <w:rsid w:val="003A72DA"/>
    <w:rsid w:val="00564AD3"/>
    <w:rsid w:val="0071551B"/>
    <w:rsid w:val="009270AD"/>
    <w:rsid w:val="009F190F"/>
    <w:rsid w:val="00AF0FE2"/>
    <w:rsid w:val="00B963EB"/>
    <w:rsid w:val="00BE7B07"/>
    <w:rsid w:val="00C029DA"/>
    <w:rsid w:val="00C12636"/>
    <w:rsid w:val="00C22C3C"/>
    <w:rsid w:val="00C777FD"/>
    <w:rsid w:val="00D56795"/>
    <w:rsid w:val="00D66007"/>
    <w:rsid w:val="00F74CED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D3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564AD3"/>
    <w:pPr>
      <w:keepNext/>
      <w:keepLines/>
      <w:spacing w:before="260" w:after="260" w:line="416" w:lineRule="auto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564AD3"/>
    <w:rPr>
      <w:rFonts w:ascii="宋体" w:eastAsia="宋体" w:hAnsi="宋体" w:cs="Times New Roman"/>
      <w:color w:val="000000"/>
      <w:sz w:val="28"/>
      <w:szCs w:val="28"/>
    </w:rPr>
  </w:style>
  <w:style w:type="character" w:styleId="a3">
    <w:name w:val="Strong"/>
    <w:basedOn w:val="a0"/>
    <w:qFormat/>
    <w:rsid w:val="00564AD3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0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29DA"/>
    <w:rPr>
      <w:rFonts w:ascii="宋体" w:hAnsi="宋体"/>
      <w:color w:val="000000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2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29DA"/>
    <w:rPr>
      <w:rFonts w:ascii="宋体" w:hAnsi="宋体"/>
      <w:color w:val="000000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C029DA"/>
    <w:pPr>
      <w:widowControl/>
      <w:jc w:val="left"/>
    </w:pPr>
    <w:rPr>
      <w:rFonts w:cs="宋体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32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5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9804587">
                  <w:marLeft w:val="1575"/>
                  <w:marRight w:val="157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lose(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827C1-4FE2-4CFB-8F57-2451C795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2012-03-09T01:17:00Z</dcterms:created>
  <dcterms:modified xsi:type="dcterms:W3CDTF">2012-03-12T01:32:00Z</dcterms:modified>
</cp:coreProperties>
</file>