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A6" w:rsidRPr="00C138C9" w:rsidRDefault="00953FA6" w:rsidP="00953FA6">
      <w:pPr>
        <w:pageBreakBefore/>
        <w:jc w:val="center"/>
        <w:rPr>
          <w:rFonts w:ascii="仿宋_GB2312" w:eastAsia="仿宋_GB2312"/>
          <w:b/>
          <w:sz w:val="28"/>
          <w:szCs w:val="28"/>
        </w:rPr>
      </w:pPr>
      <w:r w:rsidRPr="00C138C9">
        <w:rPr>
          <w:rFonts w:ascii="仿宋_GB2312" w:eastAsia="仿宋_GB2312"/>
          <w:b/>
          <w:sz w:val="28"/>
          <w:szCs w:val="28"/>
        </w:rPr>
        <w:t>更新日志</w:t>
      </w:r>
    </w:p>
    <w:tbl>
      <w:tblPr>
        <w:tblStyle w:val="a8"/>
        <w:tblW w:w="5000" w:type="pct"/>
        <w:tblLook w:val="04A0"/>
      </w:tblPr>
      <w:tblGrid>
        <w:gridCol w:w="960"/>
        <w:gridCol w:w="3968"/>
        <w:gridCol w:w="850"/>
        <w:gridCol w:w="1703"/>
        <w:gridCol w:w="1041"/>
      </w:tblGrid>
      <w:tr w:rsidR="00953FA6" w:rsidRPr="00A749FC" w:rsidTr="00EA02D8">
        <w:tc>
          <w:tcPr>
            <w:tcW w:w="563" w:type="pct"/>
          </w:tcPr>
          <w:p w:rsidR="00953FA6" w:rsidRPr="00C138C9" w:rsidRDefault="00953FA6" w:rsidP="00EA02D8">
            <w:pPr>
              <w:jc w:val="center"/>
              <w:rPr>
                <w:rFonts w:ascii="仿宋_GB2312" w:eastAsia="仿宋_GB2312"/>
                <w:b/>
                <w:sz w:val="28"/>
                <w:szCs w:val="28"/>
              </w:rPr>
            </w:pPr>
            <w:r w:rsidRPr="00C138C9">
              <w:rPr>
                <w:rFonts w:ascii="仿宋_GB2312" w:eastAsia="仿宋_GB2312" w:hint="eastAsia"/>
                <w:b/>
                <w:sz w:val="28"/>
                <w:szCs w:val="28"/>
              </w:rPr>
              <w:t>序号</w:t>
            </w:r>
          </w:p>
        </w:tc>
        <w:tc>
          <w:tcPr>
            <w:tcW w:w="2328" w:type="pct"/>
          </w:tcPr>
          <w:p w:rsidR="00953FA6" w:rsidRPr="00C138C9" w:rsidRDefault="00953FA6" w:rsidP="00EA02D8">
            <w:pPr>
              <w:jc w:val="center"/>
              <w:rPr>
                <w:rFonts w:ascii="仿宋_GB2312" w:eastAsia="仿宋_GB2312"/>
                <w:b/>
                <w:sz w:val="28"/>
                <w:szCs w:val="28"/>
              </w:rPr>
            </w:pPr>
            <w:r w:rsidRPr="00C138C9">
              <w:rPr>
                <w:rFonts w:ascii="仿宋_GB2312" w:eastAsia="仿宋_GB2312" w:hint="eastAsia"/>
                <w:b/>
                <w:sz w:val="28"/>
                <w:szCs w:val="28"/>
              </w:rPr>
              <w:t>更新内容</w:t>
            </w:r>
          </w:p>
        </w:tc>
        <w:tc>
          <w:tcPr>
            <w:tcW w:w="499" w:type="pct"/>
          </w:tcPr>
          <w:p w:rsidR="00953FA6" w:rsidRPr="00C138C9" w:rsidRDefault="00953FA6" w:rsidP="00EA02D8">
            <w:pPr>
              <w:jc w:val="center"/>
              <w:rPr>
                <w:rFonts w:ascii="仿宋_GB2312" w:eastAsia="仿宋_GB2312"/>
                <w:b/>
                <w:sz w:val="28"/>
                <w:szCs w:val="28"/>
              </w:rPr>
            </w:pPr>
            <w:r w:rsidRPr="00C138C9">
              <w:rPr>
                <w:rFonts w:ascii="仿宋_GB2312" w:eastAsia="仿宋_GB2312" w:hint="eastAsia"/>
                <w:b/>
                <w:sz w:val="28"/>
                <w:szCs w:val="28"/>
              </w:rPr>
              <w:t>版本</w:t>
            </w:r>
          </w:p>
        </w:tc>
        <w:tc>
          <w:tcPr>
            <w:tcW w:w="999" w:type="pct"/>
          </w:tcPr>
          <w:p w:rsidR="00953FA6" w:rsidRPr="00C138C9" w:rsidRDefault="00953FA6" w:rsidP="00EA02D8">
            <w:pPr>
              <w:jc w:val="center"/>
              <w:rPr>
                <w:rFonts w:ascii="仿宋_GB2312" w:eastAsia="仿宋_GB2312"/>
                <w:b/>
                <w:sz w:val="28"/>
                <w:szCs w:val="28"/>
              </w:rPr>
            </w:pPr>
            <w:r w:rsidRPr="00C138C9">
              <w:rPr>
                <w:rFonts w:ascii="仿宋_GB2312" w:eastAsia="仿宋_GB2312" w:hint="eastAsia"/>
                <w:b/>
                <w:sz w:val="28"/>
                <w:szCs w:val="28"/>
              </w:rPr>
              <w:t>日期</w:t>
            </w:r>
          </w:p>
        </w:tc>
        <w:tc>
          <w:tcPr>
            <w:tcW w:w="611" w:type="pct"/>
          </w:tcPr>
          <w:p w:rsidR="00953FA6" w:rsidRPr="00C138C9" w:rsidRDefault="00953FA6" w:rsidP="00EA02D8">
            <w:pPr>
              <w:jc w:val="center"/>
              <w:rPr>
                <w:rFonts w:ascii="仿宋_GB2312" w:eastAsia="仿宋_GB2312"/>
                <w:b/>
                <w:sz w:val="28"/>
                <w:szCs w:val="28"/>
              </w:rPr>
            </w:pPr>
            <w:r w:rsidRPr="00C138C9">
              <w:rPr>
                <w:rFonts w:ascii="仿宋_GB2312" w:eastAsia="仿宋_GB2312" w:hint="eastAsia"/>
                <w:b/>
                <w:sz w:val="28"/>
                <w:szCs w:val="28"/>
              </w:rPr>
              <w:t>作者</w:t>
            </w:r>
          </w:p>
        </w:tc>
      </w:tr>
      <w:tr w:rsidR="00953FA6" w:rsidRPr="00A749FC" w:rsidTr="00EA02D8">
        <w:tc>
          <w:tcPr>
            <w:tcW w:w="563" w:type="pct"/>
          </w:tcPr>
          <w:p w:rsidR="00953FA6" w:rsidRPr="00C138C9" w:rsidRDefault="00953FA6" w:rsidP="00EA02D8">
            <w:pPr>
              <w:jc w:val="center"/>
              <w:rPr>
                <w:rFonts w:ascii="仿宋_GB2312" w:eastAsia="仿宋_GB2312"/>
                <w:sz w:val="28"/>
                <w:szCs w:val="28"/>
              </w:rPr>
            </w:pPr>
            <w:r w:rsidRPr="00C138C9">
              <w:rPr>
                <w:rFonts w:ascii="仿宋_GB2312" w:eastAsia="仿宋_GB2312" w:hint="eastAsia"/>
                <w:sz w:val="28"/>
                <w:szCs w:val="28"/>
              </w:rPr>
              <w:t>1</w:t>
            </w:r>
          </w:p>
        </w:tc>
        <w:tc>
          <w:tcPr>
            <w:tcW w:w="2328" w:type="pct"/>
          </w:tcPr>
          <w:p w:rsidR="00953FA6" w:rsidRPr="00C138C9" w:rsidRDefault="00953FA6" w:rsidP="00EA02D8">
            <w:pPr>
              <w:jc w:val="center"/>
              <w:rPr>
                <w:rFonts w:ascii="仿宋_GB2312" w:eastAsia="仿宋_GB2312"/>
                <w:sz w:val="28"/>
                <w:szCs w:val="28"/>
              </w:rPr>
            </w:pPr>
            <w:r w:rsidRPr="00C138C9">
              <w:rPr>
                <w:rFonts w:ascii="仿宋_GB2312" w:eastAsia="仿宋_GB2312" w:hint="eastAsia"/>
                <w:sz w:val="28"/>
                <w:szCs w:val="28"/>
              </w:rPr>
              <w:t>全文创建</w:t>
            </w:r>
          </w:p>
        </w:tc>
        <w:tc>
          <w:tcPr>
            <w:tcW w:w="499" w:type="pct"/>
          </w:tcPr>
          <w:p w:rsidR="00953FA6" w:rsidRPr="00C138C9" w:rsidRDefault="00953FA6" w:rsidP="00EA02D8">
            <w:pPr>
              <w:jc w:val="center"/>
              <w:rPr>
                <w:rFonts w:ascii="仿宋_GB2312" w:eastAsia="仿宋_GB2312"/>
                <w:sz w:val="28"/>
                <w:szCs w:val="28"/>
              </w:rPr>
            </w:pPr>
            <w:r w:rsidRPr="00C138C9">
              <w:rPr>
                <w:rFonts w:ascii="仿宋_GB2312" w:eastAsia="仿宋_GB2312"/>
                <w:sz w:val="28"/>
                <w:szCs w:val="28"/>
              </w:rPr>
              <w:t>V</w:t>
            </w:r>
            <w:r w:rsidRPr="00C138C9">
              <w:rPr>
                <w:rFonts w:ascii="仿宋_GB2312" w:eastAsia="仿宋_GB2312" w:hint="eastAsia"/>
                <w:sz w:val="28"/>
                <w:szCs w:val="28"/>
              </w:rPr>
              <w:t>1.0</w:t>
            </w:r>
          </w:p>
        </w:tc>
        <w:tc>
          <w:tcPr>
            <w:tcW w:w="999" w:type="pct"/>
          </w:tcPr>
          <w:p w:rsidR="00953FA6" w:rsidRPr="00C138C9" w:rsidRDefault="00953FA6" w:rsidP="00EA02D8">
            <w:pPr>
              <w:jc w:val="center"/>
              <w:rPr>
                <w:rFonts w:ascii="仿宋_GB2312" w:eastAsia="仿宋_GB2312"/>
                <w:sz w:val="28"/>
                <w:szCs w:val="28"/>
              </w:rPr>
            </w:pPr>
            <w:r>
              <w:rPr>
                <w:rFonts w:ascii="仿宋_GB2312" w:eastAsia="仿宋_GB2312" w:hint="eastAsia"/>
                <w:sz w:val="28"/>
                <w:szCs w:val="28"/>
              </w:rPr>
              <w:t>2017-08-14</w:t>
            </w:r>
          </w:p>
        </w:tc>
        <w:tc>
          <w:tcPr>
            <w:tcW w:w="611" w:type="pct"/>
          </w:tcPr>
          <w:p w:rsidR="00953FA6" w:rsidRPr="00427B6C" w:rsidRDefault="00427B6C" w:rsidP="00EA02D8">
            <w:pPr>
              <w:jc w:val="center"/>
              <w:rPr>
                <w:rFonts w:ascii="仿宋_GB2312" w:eastAsia="仿宋_GB2312"/>
                <w:sz w:val="28"/>
                <w:szCs w:val="28"/>
              </w:rPr>
            </w:pPr>
            <w:proofErr w:type="spellStart"/>
            <w:r>
              <w:rPr>
                <w:rFonts w:ascii="仿宋_GB2312" w:eastAsia="仿宋_GB2312"/>
                <w:sz w:val="28"/>
                <w:szCs w:val="28"/>
              </w:rPr>
              <w:t>z</w:t>
            </w:r>
            <w:r w:rsidRPr="00427B6C">
              <w:rPr>
                <w:rFonts w:ascii="仿宋_GB2312" w:eastAsia="仿宋_GB2312"/>
                <w:sz w:val="28"/>
                <w:szCs w:val="28"/>
              </w:rPr>
              <w:t>hh</w:t>
            </w:r>
            <w:proofErr w:type="spellEnd"/>
          </w:p>
        </w:tc>
      </w:tr>
      <w:tr w:rsidR="00953FA6" w:rsidRPr="00A749FC" w:rsidTr="00EA02D8">
        <w:tc>
          <w:tcPr>
            <w:tcW w:w="563" w:type="pct"/>
            <w:vAlign w:val="center"/>
          </w:tcPr>
          <w:p w:rsidR="00953FA6" w:rsidRPr="00C138C9" w:rsidRDefault="00953FA6" w:rsidP="00EA02D8">
            <w:pPr>
              <w:jc w:val="center"/>
              <w:rPr>
                <w:rFonts w:ascii="仿宋_GB2312" w:eastAsia="仿宋_GB2312"/>
                <w:sz w:val="28"/>
                <w:szCs w:val="28"/>
              </w:rPr>
            </w:pPr>
            <w:r w:rsidRPr="00C138C9">
              <w:rPr>
                <w:rFonts w:ascii="仿宋_GB2312" w:eastAsia="仿宋_GB2312" w:hint="eastAsia"/>
                <w:sz w:val="28"/>
                <w:szCs w:val="28"/>
              </w:rPr>
              <w:t>2</w:t>
            </w:r>
          </w:p>
        </w:tc>
        <w:tc>
          <w:tcPr>
            <w:tcW w:w="2328" w:type="pct"/>
          </w:tcPr>
          <w:p w:rsidR="00953FA6" w:rsidRPr="00826D42" w:rsidRDefault="00826D42" w:rsidP="00826D42">
            <w:pPr>
              <w:jc w:val="center"/>
              <w:rPr>
                <w:rFonts w:ascii="仿宋_GB2312" w:eastAsia="仿宋_GB2312"/>
                <w:sz w:val="28"/>
                <w:szCs w:val="28"/>
              </w:rPr>
            </w:pPr>
            <w:r w:rsidRPr="00826D42">
              <w:rPr>
                <w:rFonts w:ascii="仿宋_GB2312" w:eastAsia="仿宋_GB2312"/>
                <w:sz w:val="28"/>
                <w:szCs w:val="28"/>
              </w:rPr>
              <w:t>修正错误</w:t>
            </w:r>
          </w:p>
        </w:tc>
        <w:tc>
          <w:tcPr>
            <w:tcW w:w="499" w:type="pct"/>
            <w:vAlign w:val="center"/>
          </w:tcPr>
          <w:p w:rsidR="00953FA6" w:rsidRPr="00916A2A" w:rsidRDefault="00826D42" w:rsidP="00EA02D8">
            <w:pPr>
              <w:jc w:val="center"/>
              <w:rPr>
                <w:rFonts w:ascii="仿宋_GB2312" w:eastAsia="仿宋_GB2312"/>
                <w:sz w:val="28"/>
                <w:szCs w:val="28"/>
              </w:rPr>
            </w:pPr>
            <w:r>
              <w:rPr>
                <w:rFonts w:ascii="仿宋_GB2312" w:eastAsia="仿宋_GB2312"/>
                <w:sz w:val="28"/>
                <w:szCs w:val="28"/>
              </w:rPr>
              <w:t>V</w:t>
            </w:r>
            <w:r>
              <w:rPr>
                <w:rFonts w:ascii="仿宋_GB2312" w:eastAsia="仿宋_GB2312" w:hint="eastAsia"/>
                <w:sz w:val="28"/>
                <w:szCs w:val="28"/>
              </w:rPr>
              <w:t>2.0</w:t>
            </w:r>
          </w:p>
        </w:tc>
        <w:tc>
          <w:tcPr>
            <w:tcW w:w="999" w:type="pct"/>
            <w:vAlign w:val="center"/>
          </w:tcPr>
          <w:p w:rsidR="00953FA6" w:rsidRPr="00916A2A" w:rsidRDefault="00826D42" w:rsidP="00EA02D8">
            <w:pPr>
              <w:jc w:val="center"/>
              <w:rPr>
                <w:rFonts w:ascii="仿宋_GB2312" w:eastAsia="仿宋_GB2312"/>
                <w:sz w:val="28"/>
                <w:szCs w:val="28"/>
              </w:rPr>
            </w:pPr>
            <w:r>
              <w:rPr>
                <w:rFonts w:ascii="仿宋_GB2312" w:eastAsia="仿宋_GB2312" w:hint="eastAsia"/>
                <w:sz w:val="28"/>
                <w:szCs w:val="28"/>
              </w:rPr>
              <w:t>2017-08-18</w:t>
            </w:r>
          </w:p>
        </w:tc>
        <w:tc>
          <w:tcPr>
            <w:tcW w:w="611" w:type="pct"/>
            <w:vAlign w:val="center"/>
          </w:tcPr>
          <w:p w:rsidR="00953FA6" w:rsidRPr="00916A2A" w:rsidRDefault="00826D42" w:rsidP="00EA02D8">
            <w:pPr>
              <w:jc w:val="center"/>
              <w:rPr>
                <w:rFonts w:ascii="仿宋_GB2312" w:eastAsia="仿宋_GB2312"/>
                <w:sz w:val="28"/>
                <w:szCs w:val="28"/>
              </w:rPr>
            </w:pPr>
            <w:proofErr w:type="spellStart"/>
            <w:r>
              <w:rPr>
                <w:rFonts w:ascii="仿宋_GB2312" w:eastAsia="仿宋_GB2312"/>
                <w:sz w:val="28"/>
                <w:szCs w:val="28"/>
              </w:rPr>
              <w:t>z</w:t>
            </w:r>
            <w:r w:rsidRPr="00427B6C">
              <w:rPr>
                <w:rFonts w:ascii="仿宋_GB2312" w:eastAsia="仿宋_GB2312"/>
                <w:sz w:val="28"/>
                <w:szCs w:val="28"/>
              </w:rPr>
              <w:t>hh</w:t>
            </w:r>
            <w:proofErr w:type="spellEnd"/>
          </w:p>
        </w:tc>
      </w:tr>
      <w:tr w:rsidR="00953FA6" w:rsidRPr="00A749FC" w:rsidTr="00EA02D8">
        <w:tc>
          <w:tcPr>
            <w:tcW w:w="563" w:type="pct"/>
            <w:vAlign w:val="center"/>
          </w:tcPr>
          <w:p w:rsidR="00953FA6" w:rsidRPr="00C138C9" w:rsidRDefault="00953FA6" w:rsidP="00EA02D8">
            <w:pPr>
              <w:jc w:val="center"/>
              <w:rPr>
                <w:rFonts w:ascii="仿宋_GB2312" w:eastAsia="仿宋_GB2312"/>
                <w:sz w:val="28"/>
                <w:szCs w:val="28"/>
              </w:rPr>
            </w:pPr>
            <w:r w:rsidRPr="00C138C9">
              <w:rPr>
                <w:rFonts w:ascii="仿宋_GB2312" w:eastAsia="仿宋_GB2312" w:hint="eastAsia"/>
                <w:sz w:val="28"/>
                <w:szCs w:val="28"/>
              </w:rPr>
              <w:t>3</w:t>
            </w:r>
          </w:p>
        </w:tc>
        <w:tc>
          <w:tcPr>
            <w:tcW w:w="2328" w:type="pct"/>
            <w:vAlign w:val="center"/>
          </w:tcPr>
          <w:p w:rsidR="00953FA6" w:rsidRPr="00953FA6" w:rsidRDefault="00953FA6" w:rsidP="00953FA6">
            <w:pPr>
              <w:rPr>
                <w:rFonts w:ascii="仿宋_GB2312" w:eastAsia="仿宋_GB2312"/>
                <w:sz w:val="28"/>
                <w:szCs w:val="28"/>
              </w:rPr>
            </w:pPr>
          </w:p>
        </w:tc>
        <w:tc>
          <w:tcPr>
            <w:tcW w:w="499" w:type="pct"/>
            <w:vAlign w:val="center"/>
          </w:tcPr>
          <w:p w:rsidR="00953FA6" w:rsidRPr="00916A2A" w:rsidRDefault="00953FA6" w:rsidP="00EA02D8">
            <w:pPr>
              <w:jc w:val="center"/>
              <w:rPr>
                <w:rFonts w:ascii="仿宋_GB2312" w:eastAsia="仿宋_GB2312"/>
                <w:sz w:val="28"/>
                <w:szCs w:val="28"/>
              </w:rPr>
            </w:pPr>
          </w:p>
        </w:tc>
        <w:tc>
          <w:tcPr>
            <w:tcW w:w="999" w:type="pct"/>
            <w:vAlign w:val="center"/>
          </w:tcPr>
          <w:p w:rsidR="00953FA6" w:rsidRPr="00916A2A" w:rsidRDefault="00953FA6" w:rsidP="00EA02D8">
            <w:pPr>
              <w:jc w:val="center"/>
              <w:rPr>
                <w:rFonts w:ascii="仿宋_GB2312" w:eastAsia="仿宋_GB2312"/>
                <w:sz w:val="28"/>
                <w:szCs w:val="28"/>
              </w:rPr>
            </w:pPr>
          </w:p>
        </w:tc>
        <w:tc>
          <w:tcPr>
            <w:tcW w:w="611" w:type="pct"/>
            <w:vAlign w:val="center"/>
          </w:tcPr>
          <w:p w:rsidR="00953FA6" w:rsidRPr="00916A2A" w:rsidRDefault="00953FA6" w:rsidP="00EA02D8">
            <w:pPr>
              <w:jc w:val="center"/>
              <w:rPr>
                <w:rFonts w:ascii="仿宋_GB2312" w:eastAsia="仿宋_GB2312"/>
                <w:sz w:val="28"/>
                <w:szCs w:val="28"/>
              </w:rPr>
            </w:pPr>
          </w:p>
        </w:tc>
      </w:tr>
      <w:tr w:rsidR="00953FA6" w:rsidRPr="00A749FC" w:rsidTr="00EA02D8">
        <w:tc>
          <w:tcPr>
            <w:tcW w:w="563" w:type="pct"/>
            <w:vAlign w:val="center"/>
          </w:tcPr>
          <w:p w:rsidR="00953FA6" w:rsidRPr="00916A2A" w:rsidRDefault="00953FA6" w:rsidP="00EA02D8">
            <w:pPr>
              <w:jc w:val="center"/>
              <w:rPr>
                <w:rFonts w:ascii="仿宋_GB2312" w:eastAsia="仿宋_GB2312"/>
                <w:sz w:val="28"/>
                <w:szCs w:val="28"/>
              </w:rPr>
            </w:pPr>
          </w:p>
        </w:tc>
        <w:tc>
          <w:tcPr>
            <w:tcW w:w="2328" w:type="pct"/>
          </w:tcPr>
          <w:p w:rsidR="00953FA6" w:rsidRPr="00953FA6" w:rsidRDefault="00953FA6" w:rsidP="00953FA6">
            <w:pPr>
              <w:rPr>
                <w:rFonts w:ascii="仿宋_GB2312" w:eastAsia="仿宋_GB2312"/>
                <w:sz w:val="28"/>
                <w:szCs w:val="28"/>
              </w:rPr>
            </w:pPr>
          </w:p>
        </w:tc>
        <w:tc>
          <w:tcPr>
            <w:tcW w:w="499" w:type="pct"/>
            <w:vAlign w:val="center"/>
          </w:tcPr>
          <w:p w:rsidR="00953FA6" w:rsidRPr="00916A2A" w:rsidRDefault="00953FA6" w:rsidP="00EA02D8">
            <w:pPr>
              <w:jc w:val="center"/>
              <w:rPr>
                <w:rFonts w:ascii="仿宋_GB2312" w:eastAsia="仿宋_GB2312"/>
                <w:sz w:val="28"/>
                <w:szCs w:val="28"/>
              </w:rPr>
            </w:pPr>
          </w:p>
        </w:tc>
        <w:tc>
          <w:tcPr>
            <w:tcW w:w="999" w:type="pct"/>
            <w:vAlign w:val="center"/>
          </w:tcPr>
          <w:p w:rsidR="00953FA6" w:rsidRPr="00916A2A" w:rsidRDefault="00953FA6" w:rsidP="00EA02D8">
            <w:pPr>
              <w:jc w:val="center"/>
              <w:rPr>
                <w:rFonts w:ascii="仿宋_GB2312" w:eastAsia="仿宋_GB2312"/>
                <w:sz w:val="28"/>
                <w:szCs w:val="28"/>
              </w:rPr>
            </w:pPr>
          </w:p>
        </w:tc>
        <w:tc>
          <w:tcPr>
            <w:tcW w:w="611" w:type="pct"/>
            <w:vAlign w:val="center"/>
          </w:tcPr>
          <w:p w:rsidR="00953FA6" w:rsidRPr="00916A2A" w:rsidRDefault="00953FA6" w:rsidP="00EA02D8">
            <w:pPr>
              <w:jc w:val="center"/>
              <w:rPr>
                <w:rFonts w:ascii="仿宋_GB2312" w:eastAsia="仿宋_GB2312"/>
                <w:sz w:val="28"/>
                <w:szCs w:val="28"/>
              </w:rPr>
            </w:pPr>
          </w:p>
        </w:tc>
      </w:tr>
      <w:tr w:rsidR="00953FA6" w:rsidRPr="00A749FC" w:rsidTr="00EA02D8">
        <w:trPr>
          <w:trHeight w:val="70"/>
        </w:trPr>
        <w:tc>
          <w:tcPr>
            <w:tcW w:w="563" w:type="pct"/>
          </w:tcPr>
          <w:p w:rsidR="00953FA6" w:rsidRPr="00C138C9" w:rsidRDefault="00953FA6" w:rsidP="00EA02D8">
            <w:pPr>
              <w:jc w:val="center"/>
              <w:rPr>
                <w:rFonts w:ascii="仿宋_GB2312" w:eastAsia="仿宋_GB2312"/>
                <w:sz w:val="28"/>
                <w:szCs w:val="28"/>
              </w:rPr>
            </w:pPr>
          </w:p>
        </w:tc>
        <w:tc>
          <w:tcPr>
            <w:tcW w:w="2328" w:type="pct"/>
          </w:tcPr>
          <w:p w:rsidR="00953FA6" w:rsidRPr="00953FA6" w:rsidRDefault="00953FA6" w:rsidP="00953FA6">
            <w:pPr>
              <w:rPr>
                <w:rFonts w:ascii="仿宋_GB2312" w:eastAsia="仿宋_GB2312"/>
                <w:sz w:val="28"/>
                <w:szCs w:val="28"/>
              </w:rPr>
            </w:pPr>
          </w:p>
        </w:tc>
        <w:tc>
          <w:tcPr>
            <w:tcW w:w="499" w:type="pct"/>
            <w:vAlign w:val="center"/>
          </w:tcPr>
          <w:p w:rsidR="00953FA6" w:rsidRPr="001A6C4C" w:rsidRDefault="00953FA6" w:rsidP="00EA02D8">
            <w:pPr>
              <w:jc w:val="center"/>
              <w:rPr>
                <w:rFonts w:ascii="仿宋_GB2312" w:eastAsia="仿宋_GB2312"/>
                <w:sz w:val="28"/>
                <w:szCs w:val="28"/>
              </w:rPr>
            </w:pPr>
          </w:p>
        </w:tc>
        <w:tc>
          <w:tcPr>
            <w:tcW w:w="999" w:type="pct"/>
            <w:vAlign w:val="center"/>
          </w:tcPr>
          <w:p w:rsidR="00953FA6" w:rsidRPr="001A6C4C" w:rsidRDefault="00953FA6" w:rsidP="00EA02D8">
            <w:pPr>
              <w:jc w:val="center"/>
              <w:rPr>
                <w:rFonts w:ascii="仿宋_GB2312" w:eastAsia="仿宋_GB2312"/>
                <w:sz w:val="28"/>
                <w:szCs w:val="28"/>
              </w:rPr>
            </w:pPr>
          </w:p>
        </w:tc>
        <w:tc>
          <w:tcPr>
            <w:tcW w:w="611" w:type="pct"/>
            <w:vAlign w:val="center"/>
          </w:tcPr>
          <w:p w:rsidR="00953FA6" w:rsidRPr="001A6C4C" w:rsidRDefault="00953FA6" w:rsidP="00EA02D8">
            <w:pPr>
              <w:jc w:val="center"/>
              <w:rPr>
                <w:rFonts w:ascii="仿宋_GB2312" w:eastAsia="仿宋_GB2312"/>
                <w:sz w:val="28"/>
                <w:szCs w:val="28"/>
              </w:rPr>
            </w:pPr>
          </w:p>
        </w:tc>
      </w:tr>
    </w:tbl>
    <w:p w:rsidR="00953FA6" w:rsidRPr="00953FA6" w:rsidRDefault="00953FA6" w:rsidP="00953FA6"/>
    <w:p w:rsidR="008F7A37" w:rsidRPr="008F7A37" w:rsidRDefault="008F7A37" w:rsidP="00953FA6">
      <w:pPr>
        <w:pStyle w:val="1"/>
        <w:pageBreakBefore/>
        <w:jc w:val="center"/>
        <w:rPr>
          <w:rFonts w:ascii="微软雅黑" w:eastAsia="微软雅黑" w:hAnsi="微软雅黑"/>
          <w:sz w:val="28"/>
          <w:szCs w:val="28"/>
        </w:rPr>
      </w:pPr>
      <w:r w:rsidRPr="008F7A37">
        <w:rPr>
          <w:rFonts w:ascii="微软雅黑" w:eastAsia="微软雅黑" w:hAnsi="微软雅黑" w:hint="eastAsia"/>
          <w:sz w:val="28"/>
          <w:szCs w:val="28"/>
        </w:rPr>
        <w:lastRenderedPageBreak/>
        <w:t>增值税选择确认平台操作指南</w:t>
      </w:r>
    </w:p>
    <w:p w:rsidR="002452FD" w:rsidRPr="00836A3E" w:rsidRDefault="00836A3E" w:rsidP="00836A3E">
      <w:pPr>
        <w:pStyle w:val="1"/>
        <w:rPr>
          <w:rFonts w:ascii="微软雅黑" w:eastAsia="微软雅黑" w:hAnsi="微软雅黑"/>
          <w:b w:val="0"/>
          <w:sz w:val="28"/>
          <w:szCs w:val="28"/>
        </w:rPr>
      </w:pPr>
      <w:r w:rsidRPr="00836A3E">
        <w:rPr>
          <w:rFonts w:ascii="微软雅黑" w:eastAsia="微软雅黑" w:hAnsi="微软雅黑"/>
          <w:b w:val="0"/>
          <w:sz w:val="28"/>
          <w:szCs w:val="28"/>
        </w:rPr>
        <w:t>一</w:t>
      </w:r>
      <w:r w:rsidRPr="00836A3E">
        <w:rPr>
          <w:rFonts w:ascii="微软雅黑" w:eastAsia="微软雅黑" w:hAnsi="微软雅黑" w:hint="eastAsia"/>
          <w:b w:val="0"/>
          <w:sz w:val="28"/>
          <w:szCs w:val="28"/>
        </w:rPr>
        <w:t>、</w:t>
      </w:r>
      <w:r w:rsidR="002D7FA9" w:rsidRPr="00836A3E">
        <w:rPr>
          <w:rFonts w:ascii="微软雅黑" w:eastAsia="微软雅黑" w:hAnsi="微软雅黑"/>
          <w:b w:val="0"/>
          <w:sz w:val="28"/>
          <w:szCs w:val="28"/>
        </w:rPr>
        <w:t>工作台</w:t>
      </w:r>
    </w:p>
    <w:p w:rsidR="002D7FA9" w:rsidRPr="00BC24BC" w:rsidRDefault="002D7FA9" w:rsidP="00BC24BC">
      <w:pPr>
        <w:ind w:firstLineChars="200" w:firstLine="420"/>
        <w:rPr>
          <w:rFonts w:ascii="微软雅黑" w:eastAsia="微软雅黑" w:hAnsi="Cambria" w:cs="微软雅黑"/>
          <w:szCs w:val="21"/>
          <w:lang w:val="zh-CN"/>
        </w:rPr>
      </w:pPr>
      <w:r w:rsidRPr="00BC24BC">
        <w:rPr>
          <w:rFonts w:ascii="微软雅黑" w:eastAsia="微软雅黑" w:hAnsi="Cambria" w:cs="微软雅黑" w:hint="eastAsia"/>
          <w:szCs w:val="21"/>
          <w:lang w:val="zh-CN"/>
        </w:rPr>
        <w:t>登录成功后，系统会自动跳转至主页面中，中间部分为工作台区域</w:t>
      </w:r>
      <w:r w:rsidR="00836A3E" w:rsidRPr="00BC24BC">
        <w:rPr>
          <w:rFonts w:ascii="微软雅黑" w:eastAsia="微软雅黑" w:hAnsi="Cambria" w:cs="微软雅黑" w:hint="eastAsia"/>
          <w:szCs w:val="21"/>
          <w:lang w:val="zh-CN"/>
        </w:rPr>
        <w:t>。</w:t>
      </w:r>
    </w:p>
    <w:p w:rsidR="00836A3E" w:rsidRPr="00BC24BC" w:rsidRDefault="00836A3E" w:rsidP="00BC24BC">
      <w:pPr>
        <w:ind w:firstLineChars="200" w:firstLine="420"/>
        <w:rPr>
          <w:rFonts w:ascii="微软雅黑" w:eastAsia="微软雅黑" w:hAnsi="Cambria" w:cs="微软雅黑"/>
          <w:szCs w:val="21"/>
          <w:lang w:val="zh-CN"/>
        </w:rPr>
      </w:pPr>
      <w:r w:rsidRPr="00BC24BC">
        <w:rPr>
          <w:rFonts w:ascii="微软雅黑" w:eastAsia="微软雅黑" w:hAnsi="Cambria" w:cs="微软雅黑" w:hint="eastAsia"/>
          <w:szCs w:val="21"/>
          <w:lang w:val="zh-CN"/>
        </w:rPr>
        <w:t>1、调整税款所属期和选择案例</w:t>
      </w:r>
      <w:r w:rsidR="00BC24BC">
        <w:rPr>
          <w:rFonts w:ascii="微软雅黑" w:eastAsia="微软雅黑" w:hAnsi="Cambria" w:cs="微软雅黑" w:hint="eastAsia"/>
          <w:szCs w:val="21"/>
          <w:lang w:val="zh-CN"/>
        </w:rPr>
        <w:t>，</w:t>
      </w:r>
      <w:r w:rsidRPr="00BC24BC">
        <w:rPr>
          <w:rFonts w:ascii="微软雅黑" w:eastAsia="微软雅黑" w:hAnsi="Cambria" w:cs="微软雅黑" w:hint="eastAsia"/>
          <w:szCs w:val="21"/>
          <w:lang w:val="zh-CN"/>
        </w:rPr>
        <w:t>点击红色日期区域在</w:t>
      </w:r>
      <w:proofErr w:type="gramStart"/>
      <w:r w:rsidRPr="00BC24BC">
        <w:rPr>
          <w:rFonts w:ascii="微软雅黑" w:eastAsia="微软雅黑" w:hAnsi="Cambria" w:cs="微软雅黑" w:hint="eastAsia"/>
          <w:szCs w:val="21"/>
          <w:lang w:val="zh-CN"/>
        </w:rPr>
        <w:t>弹窗选择</w:t>
      </w:r>
      <w:proofErr w:type="gramEnd"/>
      <w:r w:rsidRPr="00BC24BC">
        <w:rPr>
          <w:rFonts w:ascii="微软雅黑" w:eastAsia="微软雅黑" w:hAnsi="Cambria" w:cs="微软雅黑" w:hint="eastAsia"/>
          <w:szCs w:val="21"/>
          <w:lang w:val="zh-CN"/>
        </w:rPr>
        <w:t>要做的案例及涉及到的税款所属期。</w:t>
      </w:r>
    </w:p>
    <w:p w:rsidR="00836A3E" w:rsidRDefault="00836A3E">
      <w:r>
        <w:rPr>
          <w:noProof/>
        </w:rPr>
        <w:drawing>
          <wp:inline distT="0" distB="0" distL="0" distR="0">
            <wp:extent cx="5274310" cy="2461449"/>
            <wp:effectExtent l="19050" t="19050" r="21590" b="15051"/>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4310" cy="2461449"/>
                    </a:xfrm>
                    <a:prstGeom prst="rect">
                      <a:avLst/>
                    </a:prstGeom>
                    <a:noFill/>
                    <a:ln w="9525">
                      <a:solidFill>
                        <a:schemeClr val="bg1">
                          <a:lumMod val="85000"/>
                        </a:schemeClr>
                      </a:solidFill>
                      <a:miter lim="800000"/>
                      <a:headEnd/>
                      <a:tailEnd/>
                    </a:ln>
                  </pic:spPr>
                </pic:pic>
              </a:graphicData>
            </a:graphic>
          </wp:inline>
        </w:drawing>
      </w:r>
    </w:p>
    <w:p w:rsidR="00836A3E" w:rsidRPr="00BC24BC" w:rsidRDefault="00836A3E" w:rsidP="00BC24BC">
      <w:pPr>
        <w:spacing w:line="240" w:lineRule="atLeast"/>
        <w:ind w:firstLineChars="200" w:firstLine="420"/>
        <w:rPr>
          <w:rFonts w:ascii="微软雅黑" w:eastAsia="微软雅黑" w:hAnsi="Cambria" w:cs="微软雅黑"/>
          <w:szCs w:val="21"/>
          <w:lang w:val="zh-CN"/>
        </w:rPr>
      </w:pPr>
      <w:r w:rsidRPr="00BC24BC">
        <w:rPr>
          <w:rFonts w:ascii="微软雅黑" w:eastAsia="微软雅黑" w:hAnsi="Cambria" w:cs="微软雅黑" w:hint="eastAsia"/>
          <w:szCs w:val="21"/>
          <w:lang w:val="zh-CN"/>
        </w:rPr>
        <w:t>注：</w:t>
      </w:r>
    </w:p>
    <w:p w:rsidR="00836A3E" w:rsidRPr="00BC24BC" w:rsidRDefault="00836A3E" w:rsidP="00BC24BC">
      <w:pPr>
        <w:pStyle w:val="a4"/>
        <w:numPr>
          <w:ilvl w:val="0"/>
          <w:numId w:val="2"/>
        </w:numPr>
        <w:spacing w:line="240" w:lineRule="atLeast"/>
        <w:ind w:firstLineChars="0"/>
        <w:rPr>
          <w:rFonts w:ascii="微软雅黑" w:eastAsia="微软雅黑" w:hAnsi="Cambria" w:cs="微软雅黑"/>
          <w:szCs w:val="21"/>
          <w:lang w:val="zh-CN"/>
        </w:rPr>
      </w:pPr>
      <w:r w:rsidRPr="00BC24BC">
        <w:rPr>
          <w:rFonts w:ascii="微软雅黑" w:eastAsia="微软雅黑" w:hAnsi="Cambria" w:cs="微软雅黑" w:hint="eastAsia"/>
          <w:szCs w:val="21"/>
          <w:lang w:val="zh-CN"/>
        </w:rPr>
        <w:t>真实系统税款所属期不可自行选择；</w:t>
      </w:r>
    </w:p>
    <w:p w:rsidR="00836A3E" w:rsidRPr="00BC24BC" w:rsidRDefault="00836A3E" w:rsidP="00BC24BC">
      <w:pPr>
        <w:pStyle w:val="a4"/>
        <w:numPr>
          <w:ilvl w:val="0"/>
          <w:numId w:val="2"/>
        </w:numPr>
        <w:spacing w:line="240" w:lineRule="atLeast"/>
        <w:ind w:firstLineChars="0"/>
        <w:rPr>
          <w:rFonts w:ascii="微软雅黑" w:eastAsia="微软雅黑" w:hAnsi="Cambria" w:cs="微软雅黑"/>
          <w:szCs w:val="21"/>
          <w:lang w:val="zh-CN"/>
        </w:rPr>
      </w:pPr>
      <w:r w:rsidRPr="00BC24BC">
        <w:rPr>
          <w:rFonts w:ascii="微软雅黑" w:eastAsia="微软雅黑" w:hAnsi="Cambria" w:cs="微软雅黑" w:hint="eastAsia"/>
          <w:szCs w:val="21"/>
          <w:lang w:val="zh-CN"/>
        </w:rPr>
        <w:t>税款所属期一经调整，前一已</w:t>
      </w:r>
      <w:proofErr w:type="gramStart"/>
      <w:r w:rsidRPr="00BC24BC">
        <w:rPr>
          <w:rFonts w:ascii="微软雅黑" w:eastAsia="微软雅黑" w:hAnsi="Cambria" w:cs="微软雅黑" w:hint="eastAsia"/>
          <w:szCs w:val="21"/>
          <w:lang w:val="zh-CN"/>
        </w:rPr>
        <w:t>做案例数据</w:t>
      </w:r>
      <w:proofErr w:type="gramEnd"/>
      <w:r w:rsidRPr="00BC24BC">
        <w:rPr>
          <w:rFonts w:ascii="微软雅黑" w:eastAsia="微软雅黑" w:hAnsi="Cambria" w:cs="微软雅黑" w:hint="eastAsia"/>
          <w:szCs w:val="21"/>
          <w:lang w:val="zh-CN"/>
        </w:rPr>
        <w:t>即清空。</w:t>
      </w:r>
    </w:p>
    <w:p w:rsidR="00836A3E" w:rsidRPr="00BC24BC" w:rsidRDefault="00836A3E" w:rsidP="00BC24BC">
      <w:pPr>
        <w:spacing w:line="240" w:lineRule="atLeast"/>
        <w:ind w:firstLineChars="200" w:firstLine="420"/>
        <w:rPr>
          <w:rFonts w:ascii="微软雅黑" w:eastAsia="微软雅黑" w:hAnsi="Cambria" w:cs="微软雅黑"/>
          <w:szCs w:val="21"/>
          <w:lang w:val="zh-CN"/>
        </w:rPr>
      </w:pPr>
      <w:r w:rsidRPr="00BC24BC">
        <w:rPr>
          <w:rFonts w:ascii="微软雅黑" w:eastAsia="微软雅黑" w:hAnsi="Cambria" w:cs="微软雅黑" w:hint="eastAsia"/>
          <w:szCs w:val="21"/>
          <w:lang w:val="zh-CN"/>
        </w:rPr>
        <w:t>2、点击当前所属期月份模块进入发票勾选页面</w:t>
      </w:r>
      <w:r w:rsidR="00BC24BC" w:rsidRPr="00BC24BC">
        <w:rPr>
          <w:rFonts w:ascii="微软雅黑" w:eastAsia="微软雅黑" w:hAnsi="Cambria" w:cs="微软雅黑" w:hint="eastAsia"/>
          <w:szCs w:val="21"/>
          <w:lang w:val="zh-CN"/>
        </w:rPr>
        <w:t>。</w:t>
      </w:r>
    </w:p>
    <w:p w:rsidR="00836A3E" w:rsidRDefault="00836A3E">
      <w:r>
        <w:rPr>
          <w:noProof/>
        </w:rPr>
        <w:lastRenderedPageBreak/>
        <w:drawing>
          <wp:inline distT="0" distB="0" distL="0" distR="0">
            <wp:extent cx="5274310" cy="1990629"/>
            <wp:effectExtent l="19050" t="19050" r="21590" b="9621"/>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4310" cy="1990629"/>
                    </a:xfrm>
                    <a:prstGeom prst="rect">
                      <a:avLst/>
                    </a:prstGeom>
                    <a:noFill/>
                    <a:ln w="9525">
                      <a:solidFill>
                        <a:schemeClr val="bg1">
                          <a:lumMod val="85000"/>
                        </a:schemeClr>
                      </a:solidFill>
                      <a:miter lim="800000"/>
                      <a:headEnd/>
                      <a:tailEnd/>
                    </a:ln>
                  </pic:spPr>
                </pic:pic>
              </a:graphicData>
            </a:graphic>
          </wp:inline>
        </w:drawing>
      </w:r>
    </w:p>
    <w:p w:rsidR="003214D2" w:rsidRDefault="00BC24BC" w:rsidP="003214D2">
      <w:pPr>
        <w:pStyle w:val="1"/>
        <w:rPr>
          <w:rFonts w:ascii="微软雅黑" w:eastAsia="微软雅黑" w:hAnsi="微软雅黑"/>
          <w:b w:val="0"/>
          <w:sz w:val="28"/>
          <w:szCs w:val="28"/>
        </w:rPr>
      </w:pPr>
      <w:r>
        <w:rPr>
          <w:rFonts w:ascii="微软雅黑" w:eastAsia="微软雅黑" w:hAnsi="微软雅黑"/>
          <w:b w:val="0"/>
          <w:sz w:val="28"/>
          <w:szCs w:val="28"/>
        </w:rPr>
        <w:t>二</w:t>
      </w:r>
      <w:r w:rsidRPr="00836A3E">
        <w:rPr>
          <w:rFonts w:ascii="微软雅黑" w:eastAsia="微软雅黑" w:hAnsi="微软雅黑" w:hint="eastAsia"/>
          <w:b w:val="0"/>
          <w:sz w:val="28"/>
          <w:szCs w:val="28"/>
        </w:rPr>
        <w:t>、</w:t>
      </w:r>
      <w:r>
        <w:rPr>
          <w:rFonts w:ascii="微软雅黑" w:eastAsia="微软雅黑" w:hAnsi="微软雅黑"/>
          <w:b w:val="0"/>
          <w:sz w:val="28"/>
          <w:szCs w:val="28"/>
        </w:rPr>
        <w:t>发票勾选</w:t>
      </w:r>
    </w:p>
    <w:p w:rsidR="00261CC3" w:rsidRDefault="00261CC3" w:rsidP="00261CC3">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szCs w:val="21"/>
          <w:lang w:val="zh-CN"/>
        </w:rPr>
        <w:t>通过发票</w:t>
      </w:r>
      <w:proofErr w:type="gramStart"/>
      <w:r w:rsidR="003214D2" w:rsidRPr="003214D2">
        <w:rPr>
          <w:rFonts w:ascii="微软雅黑" w:eastAsia="微软雅黑" w:hAnsi="Cambria" w:cs="微软雅黑" w:hint="eastAsia"/>
          <w:szCs w:val="21"/>
          <w:lang w:val="zh-CN"/>
        </w:rPr>
        <w:t>勾</w:t>
      </w:r>
      <w:proofErr w:type="gramEnd"/>
      <w:r w:rsidR="003214D2" w:rsidRPr="003214D2">
        <w:rPr>
          <w:rFonts w:ascii="微软雅黑" w:eastAsia="微软雅黑" w:hAnsi="Cambria" w:cs="微软雅黑" w:hint="eastAsia"/>
          <w:szCs w:val="21"/>
          <w:lang w:val="zh-CN"/>
        </w:rPr>
        <w:t>选模块</w:t>
      </w:r>
      <w:r w:rsidR="003214D2">
        <w:rPr>
          <w:rFonts w:ascii="微软雅黑" w:eastAsia="微软雅黑" w:hAnsi="Cambria" w:cs="微软雅黑"/>
          <w:szCs w:val="21"/>
          <w:lang w:val="zh-CN"/>
        </w:rPr>
        <w:t>可</w:t>
      </w:r>
      <w:r w:rsidR="003214D2">
        <w:rPr>
          <w:rFonts w:ascii="微软雅黑" w:eastAsia="微软雅黑" w:hAnsi="Cambria" w:cs="微软雅黑" w:hint="eastAsia"/>
          <w:szCs w:val="21"/>
          <w:lang w:val="zh-CN"/>
        </w:rPr>
        <w:t>查</w:t>
      </w:r>
      <w:r w:rsidR="003214D2" w:rsidRPr="003214D2">
        <w:rPr>
          <w:rFonts w:ascii="微软雅黑" w:eastAsia="微软雅黑" w:hAnsi="Cambria" w:cs="微软雅黑"/>
          <w:szCs w:val="21"/>
          <w:lang w:val="zh-CN"/>
        </w:rPr>
        <w:t>询、勾选</w:t>
      </w:r>
      <w:r>
        <w:rPr>
          <w:rFonts w:ascii="微软雅黑" w:eastAsia="微软雅黑" w:hAnsi="Cambria" w:cs="微软雅黑"/>
          <w:szCs w:val="21"/>
          <w:lang w:val="zh-CN"/>
        </w:rPr>
        <w:t>在抵</w:t>
      </w:r>
      <w:r w:rsidR="003214D2" w:rsidRPr="003214D2">
        <w:rPr>
          <w:rFonts w:ascii="微软雅黑" w:eastAsia="微软雅黑" w:hAnsi="Cambria" w:cs="微软雅黑"/>
          <w:szCs w:val="21"/>
          <w:lang w:val="zh-CN"/>
        </w:rPr>
        <w:t>扣期限内的发票</w:t>
      </w:r>
      <w:r>
        <w:rPr>
          <w:rFonts w:ascii="微软雅黑" w:eastAsia="微软雅黑" w:hAnsi="Cambria" w:cs="微软雅黑" w:hint="eastAsia"/>
          <w:szCs w:val="21"/>
          <w:lang w:val="zh-CN"/>
        </w:rPr>
        <w:t>，</w:t>
      </w:r>
      <w:proofErr w:type="gramStart"/>
      <w:r w:rsidR="003214D2" w:rsidRPr="003214D2">
        <w:rPr>
          <w:rFonts w:ascii="微软雅黑" w:eastAsia="微软雅黑" w:hAnsi="Cambria" w:cs="微软雅黑"/>
          <w:szCs w:val="21"/>
          <w:lang w:val="zh-CN"/>
        </w:rPr>
        <w:t>勾选保存</w:t>
      </w:r>
      <w:proofErr w:type="gramEnd"/>
      <w:r w:rsidR="003214D2" w:rsidRPr="003214D2">
        <w:rPr>
          <w:rFonts w:ascii="微软雅黑" w:eastAsia="微软雅黑" w:hAnsi="Cambria" w:cs="微软雅黑"/>
          <w:szCs w:val="21"/>
          <w:lang w:val="zh-CN"/>
        </w:rPr>
        <w:t>之后仍需要在"确认勾 选"模块</w:t>
      </w:r>
      <w:r w:rsidR="008C6B9C">
        <w:rPr>
          <w:rFonts w:ascii="微软雅黑" w:eastAsia="微软雅黑" w:hAnsi="Cambria" w:cs="微软雅黑"/>
          <w:szCs w:val="21"/>
          <w:lang w:val="zh-CN"/>
        </w:rPr>
        <w:t>进</w:t>
      </w:r>
      <w:r w:rsidR="003214D2" w:rsidRPr="003214D2">
        <w:rPr>
          <w:rFonts w:ascii="微软雅黑" w:eastAsia="微软雅黑" w:hAnsi="Cambria" w:cs="微软雅黑"/>
          <w:szCs w:val="21"/>
          <w:lang w:val="zh-CN"/>
        </w:rPr>
        <w:t>行确认后</w:t>
      </w:r>
      <w:r>
        <w:rPr>
          <w:rFonts w:ascii="微软雅黑" w:eastAsia="微软雅黑" w:hAnsi="Cambria" w:cs="微软雅黑" w:hint="eastAsia"/>
          <w:szCs w:val="21"/>
          <w:lang w:val="zh-CN"/>
        </w:rPr>
        <w:t>，</w:t>
      </w:r>
      <w:r>
        <w:rPr>
          <w:rFonts w:ascii="微软雅黑" w:eastAsia="微软雅黑" w:hAnsi="Cambria" w:cs="微软雅黑"/>
          <w:szCs w:val="21"/>
          <w:lang w:val="zh-CN"/>
        </w:rPr>
        <w:t>完成最终操作</w:t>
      </w:r>
      <w:r w:rsidR="003214D2" w:rsidRPr="003214D2">
        <w:rPr>
          <w:rFonts w:ascii="微软雅黑" w:eastAsia="微软雅黑" w:hAnsi="Cambria" w:cs="微软雅黑"/>
          <w:szCs w:val="21"/>
          <w:lang w:val="zh-CN"/>
        </w:rPr>
        <w:t>。已勾选保存</w:t>
      </w:r>
      <w:r>
        <w:rPr>
          <w:rFonts w:ascii="微软雅黑" w:eastAsia="微软雅黑" w:hAnsi="Cambria" w:cs="微软雅黑" w:hint="eastAsia"/>
          <w:szCs w:val="21"/>
          <w:lang w:val="zh-CN"/>
        </w:rPr>
        <w:t>，</w:t>
      </w:r>
      <w:r w:rsidR="003214D2" w:rsidRPr="003214D2">
        <w:rPr>
          <w:rFonts w:ascii="微软雅黑" w:eastAsia="微软雅黑" w:hAnsi="Cambria" w:cs="微软雅黑"/>
          <w:szCs w:val="21"/>
          <w:lang w:val="zh-CN"/>
        </w:rPr>
        <w:t>但未确认的发票</w:t>
      </w:r>
      <w:r>
        <w:rPr>
          <w:rFonts w:ascii="微软雅黑" w:eastAsia="微软雅黑" w:hAnsi="Cambria" w:cs="微软雅黑" w:hint="eastAsia"/>
          <w:szCs w:val="21"/>
          <w:lang w:val="zh-CN"/>
        </w:rPr>
        <w:t>，</w:t>
      </w:r>
      <w:r>
        <w:rPr>
          <w:rFonts w:ascii="微软雅黑" w:eastAsia="微软雅黑" w:hAnsi="Cambria" w:cs="微软雅黑"/>
          <w:szCs w:val="21"/>
          <w:lang w:val="zh-CN"/>
        </w:rPr>
        <w:t>可进</w:t>
      </w:r>
      <w:r w:rsidR="003214D2" w:rsidRPr="003214D2">
        <w:rPr>
          <w:rFonts w:ascii="微软雅黑" w:eastAsia="微软雅黑" w:hAnsi="Cambria" w:cs="微软雅黑"/>
          <w:szCs w:val="21"/>
          <w:lang w:val="zh-CN"/>
        </w:rPr>
        <w:t>行撤销勾选</w:t>
      </w:r>
      <w:r>
        <w:rPr>
          <w:rFonts w:ascii="微软雅黑" w:eastAsia="微软雅黑" w:hAnsi="Cambria" w:cs="微软雅黑" w:hint="eastAsia"/>
          <w:szCs w:val="21"/>
          <w:lang w:val="zh-CN"/>
        </w:rPr>
        <w:t>，</w:t>
      </w:r>
      <w:r w:rsidR="003214D2" w:rsidRPr="003214D2">
        <w:rPr>
          <w:rFonts w:ascii="微软雅黑" w:eastAsia="微软雅黑" w:hAnsi="Cambria" w:cs="微软雅黑"/>
          <w:szCs w:val="21"/>
          <w:lang w:val="zh-CN"/>
        </w:rPr>
        <w:t>即取消</w:t>
      </w:r>
      <w:r>
        <w:rPr>
          <w:rFonts w:ascii="微软雅黑" w:eastAsia="微软雅黑" w:hAnsi="Cambria" w:cs="微软雅黑" w:hint="eastAsia"/>
          <w:szCs w:val="21"/>
          <w:lang w:val="zh-CN"/>
        </w:rPr>
        <w:t>发票</w:t>
      </w:r>
      <w:r w:rsidR="003214D2" w:rsidRPr="003214D2">
        <w:rPr>
          <w:rFonts w:ascii="微软雅黑" w:eastAsia="微软雅黑" w:hAnsi="Cambria" w:cs="微软雅黑"/>
          <w:szCs w:val="21"/>
          <w:lang w:val="zh-CN"/>
        </w:rPr>
        <w:t>勾选</w:t>
      </w:r>
      <w:r>
        <w:rPr>
          <w:rFonts w:ascii="微软雅黑" w:eastAsia="微软雅黑" w:hAnsi="Cambria" w:cs="微软雅黑" w:hint="eastAsia"/>
          <w:szCs w:val="21"/>
          <w:lang w:val="zh-CN"/>
        </w:rPr>
        <w:t>标识（</w:t>
      </w:r>
      <w:r w:rsidRPr="003214D2">
        <w:rPr>
          <w:rFonts w:ascii="微软雅黑" w:eastAsia="微软雅黑" w:hAnsi="Cambria" w:cs="微软雅黑"/>
          <w:szCs w:val="21"/>
          <w:lang w:val="zh-CN"/>
        </w:rPr>
        <w:t>取消之前已打上的</w:t>
      </w:r>
      <w:r>
        <w:rPr>
          <w:rFonts w:ascii="微软雅黑" w:eastAsia="微软雅黑" w:hAnsi="Cambria" w:cs="微软雅黑"/>
          <w:szCs w:val="21"/>
          <w:lang w:val="zh-CN"/>
        </w:rPr>
        <w:t>√</w:t>
      </w:r>
      <w:r>
        <w:rPr>
          <w:rFonts w:ascii="微软雅黑" w:eastAsia="微软雅黑" w:hAnsi="Cambria" w:cs="微软雅黑" w:hint="eastAsia"/>
          <w:szCs w:val="21"/>
          <w:lang w:val="zh-CN"/>
        </w:rPr>
        <w:t>）</w:t>
      </w:r>
      <w:r>
        <w:rPr>
          <w:rFonts w:ascii="微软雅黑" w:eastAsia="微软雅黑" w:hAnsi="Cambria" w:cs="微软雅黑"/>
          <w:szCs w:val="21"/>
          <w:lang w:val="zh-CN"/>
        </w:rPr>
        <w:t>后进</w:t>
      </w:r>
      <w:r w:rsidR="003214D2" w:rsidRPr="003214D2">
        <w:rPr>
          <w:rFonts w:ascii="微软雅黑" w:eastAsia="微软雅黑" w:hAnsi="Cambria" w:cs="微软雅黑"/>
          <w:szCs w:val="21"/>
          <w:lang w:val="zh-CN"/>
        </w:rPr>
        <w:t>行保存即可。</w:t>
      </w:r>
    </w:p>
    <w:p w:rsidR="00261CC3" w:rsidRDefault="00261CC3" w:rsidP="00261CC3">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szCs w:val="21"/>
          <w:lang w:val="zh-CN"/>
        </w:rPr>
        <w:t>请关注</w:t>
      </w:r>
      <w:r w:rsidR="003214D2" w:rsidRPr="003214D2">
        <w:rPr>
          <w:rFonts w:ascii="微软雅黑" w:eastAsia="微软雅黑" w:hAnsi="Cambria" w:cs="微软雅黑" w:hint="eastAsia"/>
          <w:szCs w:val="21"/>
          <w:lang w:val="zh-CN"/>
        </w:rPr>
        <w:t>以下提示：</w:t>
      </w:r>
    </w:p>
    <w:p w:rsidR="003214D2" w:rsidRDefault="003214D2" w:rsidP="00261CC3">
      <w:pPr>
        <w:spacing w:line="240" w:lineRule="atLeast"/>
        <w:ind w:firstLineChars="200" w:firstLine="420"/>
        <w:rPr>
          <w:rFonts w:ascii="微软雅黑" w:eastAsia="微软雅黑" w:hAnsi="Cambria" w:cs="微软雅黑"/>
          <w:szCs w:val="21"/>
          <w:lang w:val="zh-CN"/>
        </w:rPr>
      </w:pPr>
      <w:r w:rsidRPr="003214D2">
        <w:rPr>
          <w:rFonts w:ascii="微软雅黑" w:eastAsia="微软雅黑" w:hAnsi="Cambria" w:cs="微软雅黑"/>
          <w:szCs w:val="21"/>
          <w:lang w:val="zh-CN"/>
        </w:rPr>
        <w:t>1、</w:t>
      </w:r>
      <w:r w:rsidR="00261CC3">
        <w:rPr>
          <w:rFonts w:ascii="微软雅黑" w:eastAsia="微软雅黑" w:hAnsi="Cambria" w:cs="微软雅黑" w:hint="eastAsia"/>
          <w:szCs w:val="21"/>
          <w:lang w:val="zh-CN"/>
        </w:rPr>
        <w:t>在进行</w:t>
      </w:r>
      <w:r w:rsidR="00261CC3">
        <w:rPr>
          <w:rFonts w:ascii="微软雅黑" w:eastAsia="微软雅黑" w:hAnsi="Cambria" w:cs="微软雅黑"/>
          <w:szCs w:val="21"/>
          <w:lang w:val="zh-CN"/>
        </w:rPr>
        <w:t>查询</w:t>
      </w:r>
      <w:r w:rsidRPr="003214D2">
        <w:rPr>
          <w:rFonts w:ascii="微软雅黑" w:eastAsia="微软雅黑" w:hAnsi="Cambria" w:cs="微软雅黑"/>
          <w:szCs w:val="21"/>
          <w:lang w:val="zh-CN"/>
        </w:rPr>
        <w:t>、勾选、</w:t>
      </w:r>
      <w:r w:rsidR="00261CC3">
        <w:rPr>
          <w:rFonts w:ascii="微软雅黑" w:eastAsia="微软雅黑" w:hAnsi="Cambria" w:cs="微软雅黑" w:hint="eastAsia"/>
          <w:szCs w:val="21"/>
          <w:lang w:val="zh-CN"/>
        </w:rPr>
        <w:t>保存</w:t>
      </w:r>
      <w:r w:rsidR="00261CC3">
        <w:rPr>
          <w:rFonts w:ascii="微软雅黑" w:eastAsia="微软雅黑" w:hAnsi="Cambria" w:cs="微软雅黑"/>
          <w:szCs w:val="21"/>
          <w:lang w:val="zh-CN"/>
        </w:rPr>
        <w:t>操</w:t>
      </w:r>
      <w:r w:rsidRPr="003214D2">
        <w:rPr>
          <w:rFonts w:ascii="微软雅黑" w:eastAsia="微软雅黑" w:hAnsi="Cambria" w:cs="微软雅黑"/>
          <w:szCs w:val="21"/>
          <w:lang w:val="zh-CN"/>
        </w:rPr>
        <w:t>作之前</w:t>
      </w:r>
      <w:r w:rsidR="00261CC3">
        <w:rPr>
          <w:rFonts w:ascii="微软雅黑" w:eastAsia="微软雅黑" w:hAnsi="Cambria" w:cs="微软雅黑" w:hint="eastAsia"/>
          <w:szCs w:val="21"/>
          <w:lang w:val="zh-CN"/>
        </w:rPr>
        <w:t>，</w:t>
      </w:r>
      <w:proofErr w:type="gramStart"/>
      <w:r w:rsidR="00261CC3">
        <w:rPr>
          <w:rFonts w:ascii="微软雅黑" w:eastAsia="微软雅黑" w:hAnsi="Cambria" w:cs="微软雅黑"/>
          <w:szCs w:val="21"/>
          <w:lang w:val="zh-CN"/>
        </w:rPr>
        <w:t>请重点</w:t>
      </w:r>
      <w:proofErr w:type="gramEnd"/>
      <w:r w:rsidR="00261CC3">
        <w:rPr>
          <w:rFonts w:ascii="微软雅黑" w:eastAsia="微软雅黑" w:hAnsi="Cambria" w:cs="微软雅黑"/>
          <w:szCs w:val="21"/>
          <w:lang w:val="zh-CN"/>
        </w:rPr>
        <w:t>关注</w:t>
      </w:r>
      <w:r w:rsidR="00261CC3">
        <w:rPr>
          <w:rFonts w:ascii="微软雅黑" w:eastAsia="微软雅黑" w:hAnsi="Cambria" w:cs="微软雅黑" w:hint="eastAsia"/>
          <w:szCs w:val="21"/>
          <w:lang w:val="zh-CN"/>
        </w:rPr>
        <w:t>“</w:t>
      </w:r>
      <w:r w:rsidR="00261CC3">
        <w:rPr>
          <w:rFonts w:ascii="微软雅黑" w:eastAsia="微软雅黑" w:hAnsi="Cambria" w:cs="微软雅黑"/>
          <w:szCs w:val="21"/>
          <w:lang w:val="zh-CN"/>
        </w:rPr>
        <w:t>当前税款所属期</w:t>
      </w:r>
      <w:r w:rsidR="00261CC3">
        <w:rPr>
          <w:rFonts w:ascii="微软雅黑" w:eastAsia="微软雅黑" w:hAnsi="Cambria" w:cs="微软雅黑" w:hint="eastAsia"/>
          <w:szCs w:val="21"/>
          <w:lang w:val="zh-CN"/>
        </w:rPr>
        <w:t>”，</w:t>
      </w:r>
      <w:r w:rsidRPr="003214D2">
        <w:rPr>
          <w:rFonts w:ascii="微软雅黑" w:eastAsia="微软雅黑" w:hAnsi="Cambria" w:cs="微软雅黑"/>
          <w:szCs w:val="21"/>
          <w:lang w:val="zh-CN"/>
        </w:rPr>
        <w:t>即认证月份, 在"当前</w:t>
      </w:r>
      <w:r w:rsidR="00261CC3">
        <w:rPr>
          <w:rFonts w:ascii="微软雅黑" w:eastAsia="微软雅黑" w:hAnsi="Cambria" w:cs="微软雅黑" w:hint="eastAsia"/>
          <w:szCs w:val="21"/>
          <w:lang w:val="zh-CN"/>
        </w:rPr>
        <w:t>税款</w:t>
      </w:r>
      <w:r w:rsidR="00261CC3">
        <w:rPr>
          <w:rFonts w:ascii="微软雅黑" w:eastAsia="微软雅黑" w:hAnsi="Cambria" w:cs="微软雅黑"/>
          <w:szCs w:val="21"/>
          <w:lang w:val="zh-CN"/>
        </w:rPr>
        <w:t>所属</w:t>
      </w:r>
      <w:r w:rsidRPr="003214D2">
        <w:rPr>
          <w:rFonts w:ascii="微软雅黑" w:eastAsia="微软雅黑" w:hAnsi="Cambria" w:cs="微软雅黑"/>
          <w:szCs w:val="21"/>
          <w:lang w:val="zh-CN"/>
        </w:rPr>
        <w:t>期"勾选</w:t>
      </w:r>
      <w:r w:rsidR="00261CC3">
        <w:rPr>
          <w:rFonts w:ascii="微软雅黑" w:eastAsia="微软雅黑" w:hAnsi="Cambria" w:cs="微软雅黑" w:hint="eastAsia"/>
          <w:szCs w:val="21"/>
          <w:lang w:val="zh-CN"/>
        </w:rPr>
        <w:t>的</w:t>
      </w:r>
      <w:r w:rsidRPr="003214D2">
        <w:rPr>
          <w:rFonts w:ascii="微软雅黑" w:eastAsia="微软雅黑" w:hAnsi="Cambria" w:cs="微软雅黑"/>
          <w:szCs w:val="21"/>
          <w:lang w:val="zh-CN"/>
        </w:rPr>
        <w:t>保存的</w:t>
      </w:r>
      <w:r w:rsidR="00261CC3">
        <w:rPr>
          <w:rFonts w:ascii="微软雅黑" w:eastAsia="微软雅黑" w:hAnsi="Cambria" w:cs="微软雅黑" w:hint="eastAsia"/>
          <w:szCs w:val="21"/>
          <w:lang w:val="zh-CN"/>
        </w:rPr>
        <w:t>发票，</w:t>
      </w:r>
      <w:r w:rsidRPr="003214D2">
        <w:rPr>
          <w:rFonts w:ascii="微软雅黑" w:eastAsia="微软雅黑" w:hAnsi="Cambria" w:cs="微软雅黑"/>
          <w:szCs w:val="21"/>
          <w:lang w:val="zh-CN"/>
        </w:rPr>
        <w:t>只</w:t>
      </w:r>
      <w:r w:rsidR="00261CC3">
        <w:rPr>
          <w:rFonts w:ascii="微软雅黑" w:eastAsia="微软雅黑" w:hAnsi="Cambria" w:cs="微软雅黑" w:hint="eastAsia"/>
          <w:szCs w:val="21"/>
          <w:lang w:val="zh-CN"/>
        </w:rPr>
        <w:t>能在</w:t>
      </w:r>
      <w:r w:rsidR="00261CC3">
        <w:rPr>
          <w:rFonts w:ascii="微软雅黑" w:eastAsia="微软雅黑" w:hAnsi="Cambria" w:cs="微软雅黑"/>
          <w:szCs w:val="21"/>
          <w:lang w:val="zh-CN"/>
        </w:rPr>
        <w:t>当期进</w:t>
      </w:r>
      <w:r w:rsidRPr="003214D2">
        <w:rPr>
          <w:rFonts w:ascii="微软雅黑" w:eastAsia="微软雅黑" w:hAnsi="Cambria" w:cs="微软雅黑"/>
          <w:szCs w:val="21"/>
          <w:lang w:val="zh-CN"/>
        </w:rPr>
        <w:t>行申报抵扣。如下图标：</w:t>
      </w:r>
    </w:p>
    <w:p w:rsidR="00261CC3" w:rsidRPr="003214D2" w:rsidRDefault="00261CC3" w:rsidP="00261CC3">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noProof/>
          <w:szCs w:val="21"/>
        </w:rPr>
        <w:drawing>
          <wp:inline distT="0" distB="0" distL="0" distR="0">
            <wp:extent cx="5274310" cy="740552"/>
            <wp:effectExtent l="19050" t="19050" r="21590" b="21448"/>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274310" cy="740552"/>
                    </a:xfrm>
                    <a:prstGeom prst="rect">
                      <a:avLst/>
                    </a:prstGeom>
                    <a:noFill/>
                    <a:ln w="9525">
                      <a:solidFill>
                        <a:schemeClr val="bg1">
                          <a:lumMod val="85000"/>
                        </a:schemeClr>
                      </a:solidFill>
                      <a:miter lim="800000"/>
                      <a:headEnd/>
                      <a:tailEnd/>
                    </a:ln>
                  </pic:spPr>
                </pic:pic>
              </a:graphicData>
            </a:graphic>
          </wp:inline>
        </w:drawing>
      </w:r>
    </w:p>
    <w:p w:rsidR="003214D2" w:rsidRDefault="003214D2" w:rsidP="00261CC3">
      <w:pPr>
        <w:spacing w:line="240" w:lineRule="atLeast"/>
        <w:ind w:firstLineChars="200" w:firstLine="420"/>
        <w:rPr>
          <w:rFonts w:ascii="微软雅黑" w:eastAsia="微软雅黑" w:hAnsi="Cambria" w:cs="微软雅黑"/>
          <w:szCs w:val="21"/>
          <w:lang w:val="zh-CN"/>
        </w:rPr>
      </w:pPr>
      <w:r w:rsidRPr="003214D2">
        <w:rPr>
          <w:rFonts w:ascii="微软雅黑" w:eastAsia="微软雅黑" w:hAnsi="Cambria" w:cs="微软雅黑"/>
          <w:szCs w:val="21"/>
          <w:lang w:val="zh-CN"/>
        </w:rPr>
        <w:t>2、请关注</w:t>
      </w:r>
      <w:r w:rsidR="00261CC3">
        <w:rPr>
          <w:rFonts w:ascii="微软雅黑" w:eastAsia="微软雅黑" w:hAnsi="Cambria" w:cs="微软雅黑" w:hint="eastAsia"/>
          <w:szCs w:val="21"/>
          <w:lang w:val="zh-CN"/>
        </w:rPr>
        <w:t>页</w:t>
      </w:r>
      <w:r w:rsidRPr="003214D2">
        <w:rPr>
          <w:rFonts w:ascii="微软雅黑" w:eastAsia="微软雅黑" w:hAnsi="Cambria" w:cs="微软雅黑"/>
          <w:szCs w:val="21"/>
          <w:lang w:val="zh-CN"/>
        </w:rPr>
        <w:t>面展示的"当期可</w:t>
      </w:r>
      <w:r w:rsidR="008C6B9C">
        <w:rPr>
          <w:rFonts w:ascii="微软雅黑" w:eastAsia="微软雅黑" w:hAnsi="Cambria" w:cs="微软雅黑"/>
          <w:szCs w:val="21"/>
          <w:lang w:val="zh-CN"/>
        </w:rPr>
        <w:t>进</w:t>
      </w:r>
      <w:r w:rsidRPr="003214D2">
        <w:rPr>
          <w:rFonts w:ascii="微软雅黑" w:eastAsia="微软雅黑" w:hAnsi="Cambria" w:cs="微软雅黑"/>
          <w:szCs w:val="21"/>
          <w:lang w:val="zh-CN"/>
        </w:rPr>
        <w:t>行</w:t>
      </w:r>
      <w:proofErr w:type="gramStart"/>
      <w:r w:rsidRPr="003214D2">
        <w:rPr>
          <w:rFonts w:ascii="微软雅黑" w:eastAsia="微软雅黑" w:hAnsi="Cambria" w:cs="微软雅黑"/>
          <w:szCs w:val="21"/>
          <w:lang w:val="zh-CN"/>
        </w:rPr>
        <w:t>勾选操作</w:t>
      </w:r>
      <w:proofErr w:type="gramEnd"/>
      <w:r w:rsidRPr="003214D2">
        <w:rPr>
          <w:rFonts w:ascii="微软雅黑" w:eastAsia="微软雅黑" w:hAnsi="Cambria" w:cs="微软雅黑"/>
          <w:szCs w:val="21"/>
          <w:lang w:val="zh-CN"/>
        </w:rPr>
        <w:t>的</w:t>
      </w:r>
      <w:proofErr w:type="gramStart"/>
      <w:r w:rsidRPr="003214D2">
        <w:rPr>
          <w:rFonts w:ascii="微软雅黑" w:eastAsia="微软雅黑" w:hAnsi="Cambria" w:cs="微软雅黑"/>
          <w:szCs w:val="21"/>
          <w:lang w:val="zh-CN"/>
        </w:rPr>
        <w:t>截止曰期</w:t>
      </w:r>
      <w:proofErr w:type="gramEnd"/>
      <w:r w:rsidRPr="003214D2">
        <w:rPr>
          <w:rFonts w:ascii="微软雅黑" w:eastAsia="微软雅黑" w:hAnsi="Cambria" w:cs="微软雅黑"/>
          <w:szCs w:val="21"/>
          <w:lang w:val="zh-CN"/>
        </w:rPr>
        <w:t>"页面展示的截止时间是各省当期的申报截止期</w:t>
      </w:r>
      <w:r w:rsidR="00261CC3">
        <w:rPr>
          <w:rFonts w:ascii="微软雅黑" w:eastAsia="微软雅黑" w:hAnsi="Cambria" w:cs="微软雅黑" w:hint="eastAsia"/>
          <w:szCs w:val="21"/>
          <w:lang w:val="zh-CN"/>
        </w:rPr>
        <w:t>，</w:t>
      </w:r>
      <w:r w:rsidRPr="003214D2">
        <w:rPr>
          <w:rFonts w:ascii="微软雅黑" w:eastAsia="微软雅黑" w:hAnsi="Cambria" w:cs="微软雅黑"/>
          <w:szCs w:val="21"/>
          <w:lang w:val="zh-CN"/>
        </w:rPr>
        <w:t>您可在此截止期</w:t>
      </w:r>
      <w:proofErr w:type="gramStart"/>
      <w:r w:rsidRPr="003214D2">
        <w:rPr>
          <w:rFonts w:ascii="微软雅黑" w:eastAsia="微软雅黑" w:hAnsi="Cambria" w:cs="微软雅黑"/>
          <w:szCs w:val="21"/>
          <w:lang w:val="zh-CN"/>
        </w:rPr>
        <w:t>之前</w:t>
      </w:r>
      <w:r w:rsidR="008C6B9C">
        <w:rPr>
          <w:rFonts w:ascii="微软雅黑" w:eastAsia="微软雅黑" w:hAnsi="Cambria" w:cs="微软雅黑"/>
          <w:szCs w:val="21"/>
          <w:lang w:val="zh-CN"/>
        </w:rPr>
        <w:t>进</w:t>
      </w:r>
      <w:proofErr w:type="gramEnd"/>
      <w:r w:rsidRPr="003214D2">
        <w:rPr>
          <w:rFonts w:ascii="微软雅黑" w:eastAsia="微软雅黑" w:hAnsi="Cambria" w:cs="微软雅黑"/>
          <w:szCs w:val="21"/>
          <w:lang w:val="zh-CN"/>
        </w:rPr>
        <w:t>行当期的勾选和确认操作；当平台获取到您当期申报完成的信息时将立即开启您下期的勾选确认操作。</w:t>
      </w:r>
      <w:proofErr w:type="gramStart"/>
      <w:r w:rsidRPr="003214D2">
        <w:rPr>
          <w:rFonts w:ascii="微软雅黑" w:eastAsia="微软雅黑" w:hAnsi="Cambria" w:cs="微软雅黑"/>
          <w:szCs w:val="21"/>
          <w:lang w:val="zh-CN"/>
        </w:rPr>
        <w:t>请重点</w:t>
      </w:r>
      <w:proofErr w:type="gramEnd"/>
      <w:r w:rsidRPr="003214D2">
        <w:rPr>
          <w:rFonts w:ascii="微软雅黑" w:eastAsia="微软雅黑" w:hAnsi="Cambria" w:cs="微软雅黑"/>
          <w:szCs w:val="21"/>
          <w:lang w:val="zh-CN"/>
        </w:rPr>
        <w:t>关注页面展示的"当前</w:t>
      </w:r>
      <w:r w:rsidR="00261CC3">
        <w:rPr>
          <w:rFonts w:ascii="微软雅黑" w:eastAsia="微软雅黑" w:hAnsi="Cambria" w:cs="微软雅黑" w:hint="eastAsia"/>
          <w:szCs w:val="21"/>
          <w:lang w:val="zh-CN"/>
        </w:rPr>
        <w:t>税款所属</w:t>
      </w:r>
      <w:r w:rsidRPr="003214D2">
        <w:rPr>
          <w:rFonts w:ascii="微软雅黑" w:eastAsia="微软雅黑" w:hAnsi="Cambria" w:cs="微软雅黑"/>
          <w:szCs w:val="21"/>
          <w:lang w:val="zh-CN"/>
        </w:rPr>
        <w:t>期"</w:t>
      </w:r>
      <w:r w:rsidR="00261CC3">
        <w:rPr>
          <w:rFonts w:ascii="微软雅黑" w:eastAsia="微软雅黑" w:hAnsi="Cambria" w:cs="微软雅黑"/>
          <w:szCs w:val="21"/>
          <w:lang w:val="zh-CN"/>
        </w:rPr>
        <w:t>再</w:t>
      </w:r>
      <w:proofErr w:type="gramStart"/>
      <w:r w:rsidR="00261CC3">
        <w:rPr>
          <w:rFonts w:ascii="微软雅黑" w:eastAsia="微软雅黑" w:hAnsi="Cambria" w:cs="微软雅黑"/>
          <w:szCs w:val="21"/>
          <w:lang w:val="zh-CN"/>
        </w:rPr>
        <w:t>进行勾选操</w:t>
      </w:r>
      <w:r w:rsidRPr="003214D2">
        <w:rPr>
          <w:rFonts w:ascii="微软雅黑" w:eastAsia="微软雅黑" w:hAnsi="Cambria" w:cs="微软雅黑"/>
          <w:szCs w:val="21"/>
          <w:lang w:val="zh-CN"/>
        </w:rPr>
        <w:t>作</w:t>
      </w:r>
      <w:proofErr w:type="gramEnd"/>
      <w:r w:rsidRPr="003214D2">
        <w:rPr>
          <w:rFonts w:ascii="微软雅黑" w:eastAsia="微软雅黑" w:hAnsi="Cambria" w:cs="微软雅黑"/>
          <w:szCs w:val="21"/>
          <w:lang w:val="zh-CN"/>
        </w:rPr>
        <w:t>。如下图所示：</w:t>
      </w:r>
    </w:p>
    <w:p w:rsidR="003214D2" w:rsidRPr="003214D2" w:rsidRDefault="00261CC3" w:rsidP="00320E7E">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noProof/>
          <w:szCs w:val="21"/>
        </w:rPr>
        <w:drawing>
          <wp:inline distT="0" distB="0" distL="0" distR="0">
            <wp:extent cx="5274310" cy="607965"/>
            <wp:effectExtent l="19050" t="19050" r="21590" b="206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274310" cy="607965"/>
                    </a:xfrm>
                    <a:prstGeom prst="rect">
                      <a:avLst/>
                    </a:prstGeom>
                    <a:noFill/>
                    <a:ln w="9525">
                      <a:solidFill>
                        <a:schemeClr val="bg1">
                          <a:lumMod val="85000"/>
                        </a:schemeClr>
                      </a:solidFill>
                      <a:miter lim="800000"/>
                      <a:headEnd/>
                      <a:tailEnd/>
                    </a:ln>
                  </pic:spPr>
                </pic:pic>
              </a:graphicData>
            </a:graphic>
          </wp:inline>
        </w:drawing>
      </w:r>
    </w:p>
    <w:p w:rsidR="003214D2" w:rsidRDefault="003214D2" w:rsidP="00FF67EE">
      <w:pPr>
        <w:spacing w:line="240" w:lineRule="atLeast"/>
        <w:ind w:firstLineChars="200" w:firstLine="420"/>
        <w:rPr>
          <w:rFonts w:ascii="微软雅黑" w:eastAsia="微软雅黑" w:hAnsi="Cambria" w:cs="微软雅黑"/>
          <w:szCs w:val="21"/>
          <w:lang w:val="zh-CN"/>
        </w:rPr>
      </w:pPr>
      <w:r w:rsidRPr="003214D2">
        <w:rPr>
          <w:rFonts w:ascii="微软雅黑" w:eastAsia="微软雅黑" w:hAnsi="Cambria" w:cs="微软雅黑"/>
          <w:szCs w:val="21"/>
          <w:lang w:val="zh-CN"/>
        </w:rPr>
        <w:lastRenderedPageBreak/>
        <w:t>3</w:t>
      </w:r>
      <w:r w:rsidR="00320E7E">
        <w:rPr>
          <w:rFonts w:ascii="微软雅黑" w:eastAsia="微软雅黑" w:hAnsi="Cambria" w:cs="微软雅黑"/>
          <w:szCs w:val="21"/>
          <w:lang w:val="zh-CN"/>
        </w:rPr>
        <w:t>、</w:t>
      </w:r>
      <w:proofErr w:type="gramStart"/>
      <w:r w:rsidR="00320E7E">
        <w:rPr>
          <w:rFonts w:ascii="微软雅黑" w:eastAsia="微软雅黑" w:hAnsi="Cambria" w:cs="微软雅黑"/>
          <w:szCs w:val="21"/>
          <w:lang w:val="zh-CN"/>
        </w:rPr>
        <w:t>发票勾选的</w:t>
      </w:r>
      <w:proofErr w:type="gramEnd"/>
      <w:r w:rsidR="00320E7E">
        <w:rPr>
          <w:rFonts w:ascii="微软雅黑" w:eastAsia="微软雅黑" w:hAnsi="Cambria" w:cs="微软雅黑"/>
          <w:szCs w:val="21"/>
          <w:lang w:val="zh-CN"/>
        </w:rPr>
        <w:t>条件</w:t>
      </w:r>
      <w:r w:rsidRPr="003214D2">
        <w:rPr>
          <w:rFonts w:ascii="微软雅黑" w:eastAsia="微软雅黑" w:hAnsi="Cambria" w:cs="微软雅黑"/>
          <w:szCs w:val="21"/>
          <w:lang w:val="zh-CN"/>
        </w:rPr>
        <w:t>展示区内认证状态选择"已认证"时弹出的认证</w:t>
      </w:r>
      <w:r w:rsidR="00320E7E">
        <w:rPr>
          <w:rFonts w:ascii="微软雅黑" w:eastAsia="微软雅黑" w:hAnsi="Cambria" w:cs="微软雅黑" w:hint="eastAsia"/>
          <w:szCs w:val="21"/>
          <w:lang w:val="zh-CN"/>
        </w:rPr>
        <w:t>方式</w:t>
      </w:r>
      <w:r w:rsidRPr="003214D2">
        <w:rPr>
          <w:rFonts w:ascii="微软雅黑" w:eastAsia="微软雅黑" w:hAnsi="Cambria" w:cs="微软雅黑"/>
          <w:szCs w:val="21"/>
          <w:lang w:val="zh-CN"/>
        </w:rPr>
        <w:t>包含"</w:t>
      </w:r>
      <w:proofErr w:type="gramStart"/>
      <w:r w:rsidRPr="003214D2">
        <w:rPr>
          <w:rFonts w:ascii="微软雅黑" w:eastAsia="微软雅黑" w:hAnsi="Cambria" w:cs="微软雅黑"/>
          <w:szCs w:val="21"/>
          <w:lang w:val="zh-CN"/>
        </w:rPr>
        <w:t>勾选认证</w:t>
      </w:r>
      <w:proofErr w:type="gramEnd"/>
      <w:r w:rsidRPr="003214D2">
        <w:rPr>
          <w:rFonts w:ascii="微软雅黑" w:eastAsia="微软雅黑" w:hAnsi="Cambria" w:cs="微软雅黑"/>
          <w:szCs w:val="21"/>
          <w:lang w:val="zh-CN"/>
        </w:rPr>
        <w:t>"和"</w:t>
      </w:r>
      <w:r w:rsidR="00320E7E">
        <w:rPr>
          <w:rFonts w:ascii="微软雅黑" w:eastAsia="微软雅黑" w:hAnsi="Cambria" w:cs="微软雅黑"/>
          <w:szCs w:val="21"/>
          <w:lang w:val="zh-CN"/>
        </w:rPr>
        <w:t>扫描</w:t>
      </w:r>
      <w:r w:rsidRPr="003214D2">
        <w:rPr>
          <w:rFonts w:ascii="微软雅黑" w:eastAsia="微软雅黑" w:hAnsi="Cambria" w:cs="微软雅黑"/>
          <w:szCs w:val="21"/>
          <w:lang w:val="zh-CN"/>
        </w:rPr>
        <w:t>认证"</w:t>
      </w:r>
      <w:r w:rsidR="00320E7E">
        <w:rPr>
          <w:rFonts w:ascii="微软雅黑" w:eastAsia="微软雅黑" w:hAnsi="Cambria" w:cs="微软雅黑" w:hint="eastAsia"/>
          <w:szCs w:val="21"/>
          <w:lang w:val="zh-CN"/>
        </w:rPr>
        <w:t>，</w:t>
      </w:r>
      <w:r w:rsidRPr="003214D2">
        <w:rPr>
          <w:rFonts w:ascii="微软雅黑" w:eastAsia="微软雅黑" w:hAnsi="Cambria" w:cs="微软雅黑"/>
          <w:szCs w:val="21"/>
          <w:lang w:val="zh-CN"/>
        </w:rPr>
        <w:t>其中</w:t>
      </w:r>
      <w:r w:rsidR="00320E7E">
        <w:rPr>
          <w:rFonts w:ascii="微软雅黑" w:eastAsia="微软雅黑" w:hAnsi="Cambria" w:cs="微软雅黑" w:hint="eastAsia"/>
          <w:szCs w:val="21"/>
          <w:lang w:val="zh-CN"/>
        </w:rPr>
        <w:t>，</w:t>
      </w:r>
      <w:r w:rsidRPr="003214D2">
        <w:rPr>
          <w:rFonts w:ascii="微软雅黑" w:eastAsia="微软雅黑" w:hAnsi="Cambria" w:cs="微软雅黑"/>
          <w:szCs w:val="21"/>
          <w:lang w:val="zh-CN"/>
        </w:rPr>
        <w:t>"</w:t>
      </w:r>
      <w:proofErr w:type="gramStart"/>
      <w:r w:rsidRPr="003214D2">
        <w:rPr>
          <w:rFonts w:ascii="微软雅黑" w:eastAsia="微软雅黑" w:hAnsi="Cambria" w:cs="微软雅黑"/>
          <w:szCs w:val="21"/>
          <w:lang w:val="zh-CN"/>
        </w:rPr>
        <w:t>勾选认证</w:t>
      </w:r>
      <w:proofErr w:type="gramEnd"/>
      <w:r w:rsidRPr="003214D2">
        <w:rPr>
          <w:rFonts w:ascii="微软雅黑" w:eastAsia="微软雅黑" w:hAnsi="Cambria" w:cs="微软雅黑"/>
          <w:szCs w:val="21"/>
          <w:lang w:val="zh-CN"/>
        </w:rPr>
        <w:t>"</w:t>
      </w:r>
      <w:r w:rsidR="00320E7E">
        <w:rPr>
          <w:rFonts w:ascii="微软雅黑" w:eastAsia="微软雅黑" w:hAnsi="Cambria" w:cs="微软雅黑"/>
          <w:szCs w:val="21"/>
          <w:lang w:val="zh-CN"/>
        </w:rPr>
        <w:t>指通过</w:t>
      </w:r>
      <w:r w:rsidR="00FF67EE">
        <w:rPr>
          <w:rFonts w:ascii="微软雅黑" w:eastAsia="微软雅黑" w:hAnsi="Cambria" w:cs="微软雅黑"/>
          <w:szCs w:val="21"/>
          <w:lang w:val="zh-CN"/>
        </w:rPr>
        <w:t>本</w:t>
      </w:r>
      <w:r w:rsidRPr="003214D2">
        <w:rPr>
          <w:rFonts w:ascii="微软雅黑" w:eastAsia="微软雅黑" w:hAnsi="Cambria" w:cs="微软雅黑"/>
          <w:szCs w:val="21"/>
          <w:lang w:val="zh-CN"/>
        </w:rPr>
        <w:t>增值</w:t>
      </w:r>
      <w:r w:rsidR="00FF67EE">
        <w:rPr>
          <w:rFonts w:ascii="微软雅黑" w:eastAsia="微软雅黑" w:hAnsi="Cambria" w:cs="微软雅黑" w:hint="eastAsia"/>
          <w:szCs w:val="21"/>
          <w:lang w:val="zh-CN"/>
        </w:rPr>
        <w:t>税</w:t>
      </w:r>
      <w:r w:rsidR="00FF67EE">
        <w:rPr>
          <w:rFonts w:ascii="微软雅黑" w:eastAsia="微软雅黑" w:hAnsi="Cambria" w:cs="微软雅黑"/>
          <w:szCs w:val="21"/>
          <w:lang w:val="zh-CN"/>
        </w:rPr>
        <w:t>发票选择确认</w:t>
      </w:r>
      <w:proofErr w:type="gramStart"/>
      <w:r w:rsidR="00FF67EE">
        <w:rPr>
          <w:rFonts w:ascii="微软雅黑" w:eastAsia="微软雅黑" w:hAnsi="Cambria" w:cs="微软雅黑"/>
          <w:szCs w:val="21"/>
          <w:lang w:val="zh-CN"/>
        </w:rPr>
        <w:t>平台勾选确认</w:t>
      </w:r>
      <w:proofErr w:type="gramEnd"/>
      <w:r w:rsidR="00FF67EE">
        <w:rPr>
          <w:rFonts w:ascii="微软雅黑" w:eastAsia="微软雅黑" w:hAnsi="Cambria" w:cs="微软雅黑"/>
          <w:szCs w:val="21"/>
          <w:lang w:val="zh-CN"/>
        </w:rPr>
        <w:t>的发票</w:t>
      </w:r>
      <w:r w:rsidR="00FF67EE">
        <w:rPr>
          <w:rFonts w:ascii="微软雅黑" w:eastAsia="微软雅黑" w:hAnsi="Cambria" w:cs="微软雅黑" w:hint="eastAsia"/>
          <w:szCs w:val="21"/>
          <w:lang w:val="zh-CN"/>
        </w:rPr>
        <w:t>，</w:t>
      </w:r>
      <w:r w:rsidRPr="003214D2">
        <w:rPr>
          <w:rFonts w:ascii="微软雅黑" w:eastAsia="微软雅黑" w:hAnsi="Cambria" w:cs="微软雅黑"/>
          <w:szCs w:val="21"/>
          <w:lang w:val="zh-CN"/>
        </w:rPr>
        <w:t>"</w:t>
      </w:r>
      <w:r w:rsidR="00FF67EE">
        <w:rPr>
          <w:rFonts w:ascii="微软雅黑" w:eastAsia="微软雅黑" w:hAnsi="Cambria" w:cs="微软雅黑"/>
          <w:szCs w:val="21"/>
          <w:lang w:val="zh-CN"/>
        </w:rPr>
        <w:t>扫描</w:t>
      </w:r>
      <w:r w:rsidRPr="003214D2">
        <w:rPr>
          <w:rFonts w:ascii="微软雅黑" w:eastAsia="微软雅黑" w:hAnsi="Cambria" w:cs="微软雅黑"/>
          <w:szCs w:val="21"/>
          <w:lang w:val="zh-CN"/>
        </w:rPr>
        <w:t>认证"</w:t>
      </w:r>
      <w:r w:rsidR="00FF67EE">
        <w:rPr>
          <w:rFonts w:ascii="微软雅黑" w:eastAsia="微软雅黑" w:hAnsi="Cambria" w:cs="微软雅黑" w:hint="eastAsia"/>
          <w:szCs w:val="21"/>
          <w:lang w:val="zh-CN"/>
        </w:rPr>
        <w:t>（实</w:t>
      </w:r>
      <w:proofErr w:type="gramStart"/>
      <w:r w:rsidR="00FF67EE">
        <w:rPr>
          <w:rFonts w:ascii="微软雅黑" w:eastAsia="微软雅黑" w:hAnsi="Cambria" w:cs="微软雅黑" w:hint="eastAsia"/>
          <w:szCs w:val="21"/>
          <w:lang w:val="zh-CN"/>
        </w:rPr>
        <w:t>训系统</w:t>
      </w:r>
      <w:proofErr w:type="gramEnd"/>
      <w:r w:rsidR="00FF67EE">
        <w:rPr>
          <w:rFonts w:ascii="微软雅黑" w:eastAsia="微软雅黑" w:hAnsi="Cambria" w:cs="微软雅黑" w:hint="eastAsia"/>
          <w:szCs w:val="21"/>
          <w:lang w:val="zh-CN"/>
        </w:rPr>
        <w:t>不支持扫描认证）</w:t>
      </w:r>
      <w:r w:rsidRPr="003214D2">
        <w:rPr>
          <w:rFonts w:ascii="微软雅黑" w:eastAsia="微软雅黑" w:hAnsi="Cambria" w:cs="微软雅黑"/>
          <w:szCs w:val="21"/>
          <w:lang w:val="zh-CN"/>
        </w:rPr>
        <w:t>指通</w:t>
      </w:r>
      <w:r w:rsidR="00FF67EE">
        <w:rPr>
          <w:rFonts w:ascii="微软雅黑" w:eastAsia="微软雅黑" w:hAnsi="Cambria" w:cs="微软雅黑"/>
          <w:szCs w:val="21"/>
          <w:lang w:val="zh-CN"/>
        </w:rPr>
        <w:t>过原有的大厅或网上扫描</w:t>
      </w:r>
      <w:r w:rsidRPr="003214D2">
        <w:rPr>
          <w:rFonts w:ascii="微软雅黑" w:eastAsia="微软雅黑" w:hAnsi="Cambria" w:cs="微软雅黑"/>
          <w:szCs w:val="21"/>
          <w:lang w:val="zh-CN"/>
        </w:rPr>
        <w:t>认证的发票</w:t>
      </w:r>
      <w:r w:rsidR="00FF67EE">
        <w:rPr>
          <w:rFonts w:ascii="微软雅黑" w:eastAsia="微软雅黑" w:hAnsi="Cambria" w:cs="微软雅黑" w:hint="eastAsia"/>
          <w:szCs w:val="21"/>
          <w:lang w:val="zh-CN"/>
        </w:rPr>
        <w:t>，</w:t>
      </w:r>
      <w:r w:rsidRPr="003214D2">
        <w:rPr>
          <w:rFonts w:ascii="微软雅黑" w:eastAsia="微软雅黑" w:hAnsi="Cambria" w:cs="微软雅黑"/>
          <w:szCs w:val="21"/>
          <w:lang w:val="zh-CN"/>
        </w:rPr>
        <w:t>目前两种认证方式同样有效。建议</w:t>
      </w:r>
      <w:proofErr w:type="gramStart"/>
      <w:r w:rsidRPr="003214D2">
        <w:rPr>
          <w:rFonts w:ascii="微软雅黑" w:eastAsia="微软雅黑" w:hAnsi="Cambria" w:cs="微软雅黑"/>
          <w:szCs w:val="21"/>
          <w:lang w:val="zh-CN"/>
        </w:rPr>
        <w:t>您采</w:t>
      </w:r>
      <w:r w:rsidR="006129F9">
        <w:rPr>
          <w:rFonts w:ascii="微软雅黑" w:eastAsia="微软雅黑" w:hAnsi="Cambria" w:cs="微软雅黑"/>
          <w:szCs w:val="21"/>
          <w:lang w:val="zh-CN"/>
        </w:rPr>
        <w:t>取</w:t>
      </w:r>
      <w:proofErr w:type="gramEnd"/>
      <w:r w:rsidR="006129F9">
        <w:rPr>
          <w:rFonts w:ascii="微软雅黑" w:eastAsia="微软雅黑" w:hAnsi="Cambria" w:cs="微软雅黑"/>
          <w:szCs w:val="21"/>
          <w:lang w:val="zh-CN"/>
        </w:rPr>
        <w:t>高</w:t>
      </w:r>
      <w:r w:rsidRPr="003214D2">
        <w:rPr>
          <w:rFonts w:ascii="微软雅黑" w:eastAsia="微软雅黑" w:hAnsi="Cambria" w:cs="微软雅黑"/>
          <w:szCs w:val="21"/>
          <w:lang w:val="zh-CN"/>
        </w:rPr>
        <w:t>效、便捷的</w:t>
      </w:r>
      <w:proofErr w:type="gramStart"/>
      <w:r w:rsidRPr="003214D2">
        <w:rPr>
          <w:rFonts w:ascii="微软雅黑" w:eastAsia="微软雅黑" w:hAnsi="Cambria" w:cs="微软雅黑"/>
          <w:szCs w:val="21"/>
          <w:lang w:val="zh-CN"/>
        </w:rPr>
        <w:t>平台勾选认证</w:t>
      </w:r>
      <w:proofErr w:type="gramEnd"/>
      <w:r w:rsidRPr="003214D2">
        <w:rPr>
          <w:rFonts w:ascii="微软雅黑" w:eastAsia="微软雅黑" w:hAnsi="Cambria" w:cs="微软雅黑"/>
          <w:szCs w:val="21"/>
          <w:lang w:val="zh-CN"/>
        </w:rPr>
        <w:t>方式如下图所示：</w:t>
      </w:r>
    </w:p>
    <w:p w:rsidR="00FF67EE" w:rsidRPr="003214D2" w:rsidRDefault="00FF67EE" w:rsidP="00FF67EE">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noProof/>
          <w:szCs w:val="21"/>
        </w:rPr>
        <w:drawing>
          <wp:inline distT="0" distB="0" distL="0" distR="0">
            <wp:extent cx="5274310" cy="1796798"/>
            <wp:effectExtent l="19050" t="19050" r="21590" b="12952"/>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274310" cy="1796798"/>
                    </a:xfrm>
                    <a:prstGeom prst="rect">
                      <a:avLst/>
                    </a:prstGeom>
                    <a:noFill/>
                    <a:ln w="9525">
                      <a:solidFill>
                        <a:schemeClr val="bg1">
                          <a:lumMod val="85000"/>
                        </a:schemeClr>
                      </a:solidFill>
                      <a:miter lim="800000"/>
                      <a:headEnd/>
                      <a:tailEnd/>
                    </a:ln>
                  </pic:spPr>
                </pic:pic>
              </a:graphicData>
            </a:graphic>
          </wp:inline>
        </w:drawing>
      </w:r>
    </w:p>
    <w:p w:rsidR="00FF67EE" w:rsidRPr="00FF67EE" w:rsidRDefault="00FF67EE" w:rsidP="00FF67EE">
      <w:pPr>
        <w:spacing w:line="240" w:lineRule="atLeast"/>
        <w:ind w:firstLineChars="200" w:firstLine="420"/>
        <w:rPr>
          <w:rFonts w:ascii="微软雅黑" w:eastAsia="微软雅黑" w:hAnsi="Cambria" w:cs="微软雅黑"/>
          <w:szCs w:val="21"/>
          <w:lang w:val="zh-CN"/>
        </w:rPr>
      </w:pPr>
      <w:r w:rsidRPr="00FF67EE">
        <w:rPr>
          <w:rFonts w:ascii="微软雅黑" w:eastAsia="微软雅黑" w:hAnsi="Cambria" w:cs="微软雅黑"/>
          <w:szCs w:val="21"/>
          <w:lang w:val="zh-CN"/>
        </w:rPr>
        <w:t>4</w:t>
      </w:r>
      <w:r w:rsidRPr="00FF67EE">
        <w:rPr>
          <w:rFonts w:ascii="微软雅黑" w:eastAsia="微软雅黑" w:hAnsi="Cambria" w:cs="微软雅黑" w:hint="eastAsia"/>
          <w:szCs w:val="21"/>
          <w:lang w:val="zh-CN"/>
        </w:rPr>
        <w:t>、</w:t>
      </w:r>
      <w:proofErr w:type="gramStart"/>
      <w:r w:rsidRPr="00FF67EE">
        <w:rPr>
          <w:rFonts w:ascii="微软雅黑" w:eastAsia="微软雅黑" w:hAnsi="Cambria" w:cs="微软雅黑" w:hint="eastAsia"/>
          <w:szCs w:val="21"/>
          <w:lang w:val="zh-CN"/>
        </w:rPr>
        <w:t>发票勾选的</w:t>
      </w:r>
      <w:proofErr w:type="gramEnd"/>
      <w:r w:rsidRPr="00FF67EE">
        <w:rPr>
          <w:rFonts w:ascii="微软雅黑" w:eastAsia="微软雅黑" w:hAnsi="Cambria" w:cs="微软雅黑" w:hint="eastAsia"/>
          <w:szCs w:val="21"/>
          <w:lang w:val="zh-CN"/>
        </w:rPr>
        <w:t>结</w:t>
      </w:r>
      <w:r w:rsidR="005C2EFE">
        <w:rPr>
          <w:rFonts w:ascii="微软雅黑" w:eastAsia="微软雅黑" w:hAnsi="Cambria" w:cs="微软雅黑" w:hint="eastAsia"/>
          <w:szCs w:val="21"/>
          <w:lang w:val="zh-CN"/>
        </w:rPr>
        <w:t>果</w:t>
      </w:r>
      <w:r w:rsidRPr="00FF67EE">
        <w:rPr>
          <w:rFonts w:ascii="微软雅黑" w:eastAsia="微软雅黑" w:hAnsi="Cambria" w:cs="微软雅黑" w:hint="eastAsia"/>
          <w:szCs w:val="21"/>
          <w:lang w:val="zh-CN"/>
        </w:rPr>
        <w:t>展示区内</w:t>
      </w:r>
      <w:r w:rsidR="005C2EFE">
        <w:rPr>
          <w:rFonts w:ascii="微软雅黑" w:eastAsia="微软雅黑" w:hAnsi="Cambria" w:cs="微软雅黑" w:hint="eastAsia"/>
          <w:szCs w:val="21"/>
          <w:lang w:val="zh-CN"/>
        </w:rPr>
        <w:t>,</w:t>
      </w:r>
      <w:r w:rsidRPr="00FF67EE">
        <w:rPr>
          <w:rFonts w:ascii="微软雅黑" w:eastAsia="微软雅黑" w:hAnsi="Cambria" w:cs="微软雅黑" w:hint="eastAsia"/>
          <w:szCs w:val="21"/>
          <w:lang w:val="zh-CN"/>
        </w:rPr>
        <w:t>会根据您输入的</w:t>
      </w:r>
      <w:r w:rsidR="005C2EFE">
        <w:rPr>
          <w:rFonts w:ascii="微软雅黑" w:eastAsia="微软雅黑" w:hAnsi="Cambria" w:cs="微软雅黑" w:hint="eastAsia"/>
          <w:szCs w:val="21"/>
          <w:lang w:val="zh-CN"/>
        </w:rPr>
        <w:t>条件，</w:t>
      </w:r>
      <w:r w:rsidRPr="00FF67EE">
        <w:rPr>
          <w:rFonts w:ascii="微软雅黑" w:eastAsia="微软雅黑" w:hAnsi="Cambria" w:cs="微软雅黑" w:hint="eastAsia"/>
          <w:szCs w:val="21"/>
          <w:lang w:val="zh-CN"/>
        </w:rPr>
        <w:t>展示</w:t>
      </w:r>
      <w:proofErr w:type="gramStart"/>
      <w:r w:rsidRPr="00FF67EE">
        <w:rPr>
          <w:rFonts w:ascii="微软雅黑" w:eastAsia="微软雅黑" w:hAnsi="Cambria" w:cs="微软雅黑" w:hint="eastAsia"/>
          <w:szCs w:val="21"/>
          <w:lang w:val="zh-CN"/>
        </w:rPr>
        <w:t>可勾选的</w:t>
      </w:r>
      <w:proofErr w:type="gramEnd"/>
      <w:r w:rsidRPr="00FF67EE">
        <w:rPr>
          <w:rFonts w:ascii="微软雅黑" w:eastAsia="微软雅黑" w:hAnsi="Cambria" w:cs="微软雅黑" w:hint="eastAsia"/>
          <w:szCs w:val="21"/>
          <w:lang w:val="zh-CN"/>
        </w:rPr>
        <w:t>发票列表</w:t>
      </w:r>
      <w:r w:rsidR="005C2EFE">
        <w:rPr>
          <w:rFonts w:ascii="微软雅黑" w:eastAsia="微软雅黑" w:hAnsi="Cambria" w:cs="微软雅黑" w:hint="eastAsia"/>
          <w:szCs w:val="21"/>
          <w:lang w:val="zh-CN"/>
        </w:rPr>
        <w:t>，请</w:t>
      </w:r>
      <w:r w:rsidRPr="00FF67EE">
        <w:rPr>
          <w:rFonts w:ascii="微软雅黑" w:eastAsia="微软雅黑" w:hAnsi="Cambria" w:cs="微软雅黑" w:hint="eastAsia"/>
          <w:szCs w:val="21"/>
          <w:lang w:val="zh-CN"/>
        </w:rPr>
        <w:t>关注页面</w:t>
      </w:r>
      <w:r w:rsidRPr="00FF67EE">
        <w:rPr>
          <w:rFonts w:ascii="微软雅黑" w:eastAsia="微软雅黑" w:hAnsi="Cambria" w:cs="微软雅黑"/>
          <w:szCs w:val="21"/>
          <w:lang w:val="zh-CN"/>
        </w:rPr>
        <w:t>"</w:t>
      </w:r>
      <w:r w:rsidRPr="00FF67EE">
        <w:rPr>
          <w:rFonts w:ascii="微软雅黑" w:eastAsia="微软雅黑" w:hAnsi="Cambria" w:cs="微软雅黑" w:hint="eastAsia"/>
          <w:szCs w:val="21"/>
          <w:lang w:val="zh-CN"/>
        </w:rPr>
        <w:t>当期</w:t>
      </w:r>
      <w:proofErr w:type="gramStart"/>
      <w:r w:rsidRPr="00FF67EE">
        <w:rPr>
          <w:rFonts w:ascii="微软雅黑" w:eastAsia="微软雅黑" w:hAnsi="Cambria" w:cs="微软雅黑" w:hint="eastAsia"/>
          <w:szCs w:val="21"/>
          <w:lang w:val="zh-CN"/>
        </w:rPr>
        <w:t>可勾选发票</w:t>
      </w:r>
      <w:proofErr w:type="gramEnd"/>
      <w:r w:rsidRPr="00FF67EE">
        <w:rPr>
          <w:rFonts w:ascii="微软雅黑" w:eastAsia="微软雅黑" w:hAnsi="Cambria" w:cs="微软雅黑" w:hint="eastAsia"/>
          <w:szCs w:val="21"/>
          <w:lang w:val="zh-CN"/>
        </w:rPr>
        <w:t>的开票日期范围</w:t>
      </w:r>
      <w:r w:rsidRPr="00FF67EE">
        <w:rPr>
          <w:rFonts w:ascii="微软雅黑" w:eastAsia="微软雅黑" w:hAnsi="Cambria" w:cs="微软雅黑"/>
          <w:szCs w:val="21"/>
          <w:lang w:val="zh-CN"/>
        </w:rPr>
        <w:t>"</w:t>
      </w:r>
      <w:r w:rsidR="005C2EFE">
        <w:rPr>
          <w:rFonts w:ascii="微软雅黑" w:eastAsia="微软雅黑" w:hAnsi="Cambria" w:cs="微软雅黑" w:hint="eastAsia"/>
          <w:szCs w:val="21"/>
          <w:lang w:val="zh-CN"/>
        </w:rPr>
        <w:t>，</w:t>
      </w:r>
      <w:r w:rsidRPr="00FF67EE">
        <w:rPr>
          <w:rFonts w:ascii="微软雅黑" w:eastAsia="微软雅黑" w:hAnsi="Cambria" w:cs="微软雅黑" w:hint="eastAsia"/>
          <w:szCs w:val="21"/>
          <w:lang w:val="zh-CN"/>
        </w:rPr>
        <w:t>该时间段为系统根据纳税人</w:t>
      </w:r>
      <w:r w:rsidR="006129F9">
        <w:rPr>
          <w:rFonts w:ascii="微软雅黑" w:eastAsia="微软雅黑" w:hAnsi="Cambria" w:cs="微软雅黑" w:hint="eastAsia"/>
          <w:szCs w:val="21"/>
          <w:lang w:val="zh-CN"/>
        </w:rPr>
        <w:t>申</w:t>
      </w:r>
      <w:r w:rsidRPr="00FF67EE">
        <w:rPr>
          <w:rFonts w:ascii="微软雅黑" w:eastAsia="微软雅黑" w:hAnsi="Cambria" w:cs="微软雅黑" w:hint="eastAsia"/>
          <w:szCs w:val="21"/>
          <w:lang w:val="zh-CN"/>
        </w:rPr>
        <w:t>报类型（按月</w:t>
      </w:r>
      <w:r w:rsidR="006129F9">
        <w:rPr>
          <w:rFonts w:ascii="微软雅黑" w:eastAsia="微软雅黑" w:hAnsi="Cambria" w:cs="微软雅黑" w:hint="eastAsia"/>
          <w:szCs w:val="21"/>
          <w:lang w:val="zh-CN"/>
        </w:rPr>
        <w:t>申</w:t>
      </w:r>
      <w:r w:rsidRPr="00FF67EE">
        <w:rPr>
          <w:rFonts w:ascii="微软雅黑" w:eastAsia="微软雅黑" w:hAnsi="Cambria" w:cs="微软雅黑" w:hint="eastAsia"/>
          <w:szCs w:val="21"/>
          <w:lang w:val="zh-CN"/>
        </w:rPr>
        <w:t>报、按</w:t>
      </w:r>
      <w:r w:rsidR="0068118F">
        <w:rPr>
          <w:rFonts w:ascii="微软雅黑" w:eastAsia="微软雅黑" w:hAnsi="Cambria" w:cs="微软雅黑" w:hint="eastAsia"/>
          <w:szCs w:val="21"/>
          <w:lang w:val="zh-CN"/>
        </w:rPr>
        <w:t>季申报</w:t>
      </w:r>
      <w:proofErr w:type="gramStart"/>
      <w:r w:rsidR="0068118F">
        <w:rPr>
          <w:rFonts w:ascii="微软雅黑" w:eastAsia="微软雅黑" w:hAnsi="Cambria" w:cs="微软雅黑" w:hint="eastAsia"/>
          <w:szCs w:val="21"/>
          <w:lang w:val="zh-CN"/>
        </w:rPr>
        <w:t>〕</w:t>
      </w:r>
      <w:proofErr w:type="gramEnd"/>
      <w:r w:rsidR="0068118F">
        <w:rPr>
          <w:rFonts w:ascii="微软雅黑" w:eastAsia="微软雅黑" w:hAnsi="Cambria" w:cs="微软雅黑" w:hint="eastAsia"/>
          <w:szCs w:val="21"/>
          <w:lang w:val="zh-CN"/>
        </w:rPr>
        <w:t>和抵扣期限自动计算的可抵扣发票的开票日</w:t>
      </w:r>
      <w:r w:rsidRPr="00FF67EE">
        <w:rPr>
          <w:rFonts w:ascii="微软雅黑" w:eastAsia="微软雅黑" w:hAnsi="Cambria" w:cs="微软雅黑" w:hint="eastAsia"/>
          <w:szCs w:val="21"/>
          <w:lang w:val="zh-CN"/>
        </w:rPr>
        <w:t>期范围。</w:t>
      </w:r>
    </w:p>
    <w:p w:rsidR="00FF67EE" w:rsidRPr="00FF67EE" w:rsidRDefault="005C2EFE" w:rsidP="00FF67EE">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szCs w:val="21"/>
          <w:lang w:val="zh-CN"/>
        </w:rPr>
        <w:t>1）</w:t>
      </w:r>
      <w:r w:rsidR="00FF67EE" w:rsidRPr="00FF67EE">
        <w:rPr>
          <w:rFonts w:ascii="微软雅黑" w:eastAsia="微软雅黑" w:hAnsi="Cambria" w:cs="微软雅黑" w:hint="eastAsia"/>
          <w:szCs w:val="21"/>
          <w:lang w:val="zh-CN"/>
        </w:rPr>
        <w:t>按月申报纳税人的发票抵扣期限为：</w:t>
      </w:r>
      <w:r w:rsidR="003031C1">
        <w:rPr>
          <w:rFonts w:ascii="微软雅黑" w:eastAsia="微软雅黑" w:hAnsi="Cambria" w:cs="微软雅黑" w:hint="eastAsia"/>
          <w:szCs w:val="21"/>
          <w:lang w:val="zh-CN"/>
        </w:rPr>
        <w:t>税款所</w:t>
      </w:r>
      <w:r w:rsidR="00FF67EE" w:rsidRPr="00FF67EE">
        <w:rPr>
          <w:rFonts w:ascii="微软雅黑" w:eastAsia="微软雅黑" w:hAnsi="Cambria" w:cs="微软雅黑" w:hint="eastAsia"/>
          <w:szCs w:val="21"/>
          <w:lang w:val="zh-CN"/>
        </w:rPr>
        <w:t>属期</w:t>
      </w:r>
      <w:r w:rsidR="00FF67EE" w:rsidRPr="00FF67EE">
        <w:rPr>
          <w:rFonts w:ascii="微软雅黑" w:eastAsia="微软雅黑" w:hAnsi="Cambria" w:cs="微软雅黑"/>
          <w:szCs w:val="21"/>
          <w:lang w:val="zh-CN"/>
        </w:rPr>
        <w:t>1</w:t>
      </w:r>
      <w:r w:rsidR="00FF67EE" w:rsidRPr="00FF67EE">
        <w:rPr>
          <w:rFonts w:ascii="微软雅黑" w:eastAsia="微软雅黑" w:hAnsi="Cambria" w:cs="微软雅黑" w:hint="eastAsia"/>
          <w:szCs w:val="21"/>
          <w:lang w:val="zh-CN"/>
        </w:rPr>
        <w:t>日前</w:t>
      </w:r>
      <w:r w:rsidR="00FF67EE" w:rsidRPr="00FF67EE">
        <w:rPr>
          <w:rFonts w:ascii="微软雅黑" w:eastAsia="微软雅黑" w:hAnsi="Cambria" w:cs="微软雅黑"/>
          <w:szCs w:val="21"/>
          <w:lang w:val="zh-CN"/>
        </w:rPr>
        <w:t>180</w:t>
      </w:r>
      <w:r w:rsidR="00FF67EE" w:rsidRPr="00FF67EE">
        <w:rPr>
          <w:rFonts w:ascii="微软雅黑" w:eastAsia="微软雅黑" w:hAnsi="Cambria" w:cs="微软雅黑" w:hint="eastAsia"/>
          <w:szCs w:val="21"/>
          <w:lang w:val="zh-CN"/>
        </w:rPr>
        <w:t>日之内开具的发</w:t>
      </w:r>
      <w:r w:rsidR="003031C1">
        <w:rPr>
          <w:rFonts w:ascii="微软雅黑" w:eastAsia="微软雅黑" w:hAnsi="Cambria" w:cs="微软雅黑" w:hint="eastAsia"/>
          <w:szCs w:val="21"/>
          <w:lang w:val="zh-CN"/>
        </w:rPr>
        <w:t>票</w:t>
      </w:r>
      <w:r w:rsidR="003031C1">
        <w:rPr>
          <w:rFonts w:ascii="微软雅黑" w:eastAsia="微软雅黑" w:hAnsi="Cambria" w:cs="微软雅黑"/>
          <w:szCs w:val="21"/>
          <w:lang w:val="zh-CN"/>
        </w:rPr>
        <w:t>及税款所属期</w:t>
      </w:r>
      <w:r w:rsidR="00FF67EE" w:rsidRPr="00FF67EE">
        <w:rPr>
          <w:rFonts w:ascii="微软雅黑" w:eastAsia="微软雅黑" w:hAnsi="Cambria" w:cs="微软雅黑" w:hint="eastAsia"/>
          <w:szCs w:val="21"/>
          <w:lang w:val="zh-CN"/>
        </w:rPr>
        <w:t>开具的发票；如</w:t>
      </w:r>
      <w:r w:rsidR="00FF67EE" w:rsidRPr="00FF67EE">
        <w:rPr>
          <w:rFonts w:ascii="微软雅黑" w:eastAsia="微软雅黑" w:hAnsi="Cambria" w:cs="微软雅黑"/>
          <w:szCs w:val="21"/>
          <w:lang w:val="zh-CN"/>
        </w:rPr>
        <w:t>5</w:t>
      </w:r>
      <w:r w:rsidR="00FF67EE" w:rsidRPr="00FF67EE">
        <w:rPr>
          <w:rFonts w:ascii="微软雅黑" w:eastAsia="微软雅黑" w:hAnsi="Cambria" w:cs="微软雅黑" w:hint="eastAsia"/>
          <w:szCs w:val="21"/>
          <w:lang w:val="zh-CN"/>
        </w:rPr>
        <w:t>月</w:t>
      </w:r>
      <w:r w:rsidR="003031C1">
        <w:rPr>
          <w:rFonts w:ascii="微软雅黑" w:eastAsia="微软雅黑" w:hAnsi="Cambria" w:cs="微软雅黑" w:hint="eastAsia"/>
          <w:szCs w:val="21"/>
          <w:lang w:val="zh-CN"/>
        </w:rPr>
        <w:t>税款所属期，</w:t>
      </w:r>
      <w:r w:rsidR="00FF67EE" w:rsidRPr="00FF67EE">
        <w:rPr>
          <w:rFonts w:ascii="微软雅黑" w:eastAsia="微软雅黑" w:hAnsi="Cambria" w:cs="微软雅黑" w:hint="eastAsia"/>
          <w:szCs w:val="21"/>
          <w:lang w:val="zh-CN"/>
        </w:rPr>
        <w:t>可勾选的发票范围为</w:t>
      </w:r>
      <w:r w:rsidR="00FF67EE" w:rsidRPr="00FF67EE">
        <w:rPr>
          <w:rFonts w:ascii="微软雅黑" w:eastAsia="微软雅黑" w:hAnsi="Cambria" w:cs="微软雅黑"/>
          <w:szCs w:val="21"/>
          <w:lang w:val="zh-CN"/>
        </w:rPr>
        <w:t>5</w:t>
      </w:r>
      <w:r w:rsidR="00FF67EE" w:rsidRPr="00FF67EE">
        <w:rPr>
          <w:rFonts w:ascii="微软雅黑" w:eastAsia="微软雅黑" w:hAnsi="Cambria" w:cs="微软雅黑" w:hint="eastAsia"/>
          <w:szCs w:val="21"/>
          <w:lang w:val="zh-CN"/>
        </w:rPr>
        <w:t>月</w:t>
      </w:r>
      <w:r w:rsidR="00FF67EE" w:rsidRPr="00FF67EE">
        <w:rPr>
          <w:rFonts w:ascii="微软雅黑" w:eastAsia="微软雅黑" w:hAnsi="Cambria" w:cs="微软雅黑"/>
          <w:szCs w:val="21"/>
          <w:lang w:val="zh-CN"/>
        </w:rPr>
        <w:t>1</w:t>
      </w:r>
      <w:r w:rsidR="00FF67EE" w:rsidRPr="00FF67EE">
        <w:rPr>
          <w:rFonts w:ascii="微软雅黑" w:eastAsia="微软雅黑" w:hAnsi="Cambria" w:cs="微软雅黑" w:hint="eastAsia"/>
          <w:szCs w:val="21"/>
          <w:lang w:val="zh-CN"/>
        </w:rPr>
        <w:t>日前</w:t>
      </w:r>
      <w:r w:rsidR="00FF67EE" w:rsidRPr="00FF67EE">
        <w:rPr>
          <w:rFonts w:ascii="微软雅黑" w:eastAsia="微软雅黑" w:hAnsi="Cambria" w:cs="微软雅黑"/>
          <w:szCs w:val="21"/>
          <w:lang w:val="zh-CN"/>
        </w:rPr>
        <w:t>180</w:t>
      </w:r>
      <w:r w:rsidR="00FF67EE" w:rsidRPr="00FF67EE">
        <w:rPr>
          <w:rFonts w:ascii="微软雅黑" w:eastAsia="微软雅黑" w:hAnsi="Cambria" w:cs="微软雅黑" w:hint="eastAsia"/>
          <w:szCs w:val="21"/>
          <w:lang w:val="zh-CN"/>
        </w:rPr>
        <w:t>内开具的发票及</w:t>
      </w:r>
      <w:r w:rsidR="00FF67EE" w:rsidRPr="00FF67EE">
        <w:rPr>
          <w:rFonts w:ascii="微软雅黑" w:eastAsia="微软雅黑" w:hAnsi="Cambria" w:cs="微软雅黑"/>
          <w:szCs w:val="21"/>
          <w:lang w:val="zh-CN"/>
        </w:rPr>
        <w:t>5</w:t>
      </w:r>
      <w:r w:rsidR="00FF67EE" w:rsidRPr="00FF67EE">
        <w:rPr>
          <w:rFonts w:ascii="微软雅黑" w:eastAsia="微软雅黑" w:hAnsi="Cambria" w:cs="微软雅黑" w:hint="eastAsia"/>
          <w:szCs w:val="21"/>
          <w:lang w:val="zh-CN"/>
        </w:rPr>
        <w:t>月</w:t>
      </w:r>
      <w:r w:rsidR="00FF67EE" w:rsidRPr="00FF67EE">
        <w:rPr>
          <w:rFonts w:ascii="微软雅黑" w:eastAsia="微软雅黑" w:hAnsi="Cambria" w:cs="微软雅黑"/>
          <w:szCs w:val="21"/>
          <w:lang w:val="zh-CN"/>
        </w:rPr>
        <w:t>31</w:t>
      </w:r>
      <w:r w:rsidR="00FF67EE" w:rsidRPr="00FF67EE">
        <w:rPr>
          <w:rFonts w:ascii="微软雅黑" w:eastAsia="微软雅黑" w:hAnsi="Cambria" w:cs="微软雅黑" w:hint="eastAsia"/>
          <w:szCs w:val="21"/>
          <w:lang w:val="zh-CN"/>
        </w:rPr>
        <w:t>日</w:t>
      </w:r>
      <w:r w:rsidR="00FF67EE" w:rsidRPr="00FF67EE">
        <w:rPr>
          <w:rFonts w:ascii="微软雅黑" w:eastAsia="微软雅黑" w:hAnsi="Cambria" w:cs="微软雅黑"/>
          <w:szCs w:val="21"/>
          <w:lang w:val="zh-CN"/>
        </w:rPr>
        <w:t xml:space="preserve"> (</w:t>
      </w:r>
      <w:r w:rsidR="00FF67EE" w:rsidRPr="00FF67EE">
        <w:rPr>
          <w:rFonts w:ascii="微软雅黑" w:eastAsia="微软雅黑" w:hAnsi="Cambria" w:cs="微软雅黑" w:hint="eastAsia"/>
          <w:szCs w:val="21"/>
          <w:lang w:val="zh-CN"/>
        </w:rPr>
        <w:t>含）前开具的发票。</w:t>
      </w:r>
    </w:p>
    <w:p w:rsidR="00FF67EE" w:rsidRDefault="005C2EFE" w:rsidP="00FF67EE">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szCs w:val="21"/>
          <w:lang w:val="zh-CN"/>
        </w:rPr>
        <w:t>2）</w:t>
      </w:r>
      <w:r w:rsidR="00FF67EE" w:rsidRPr="00FF67EE">
        <w:rPr>
          <w:rFonts w:ascii="微软雅黑" w:eastAsia="微软雅黑" w:hAnsi="Cambria" w:cs="微软雅黑" w:hint="eastAsia"/>
          <w:szCs w:val="21"/>
          <w:lang w:val="zh-CN"/>
        </w:rPr>
        <w:t>按季申报纳税人的发票抵扣期限为：</w:t>
      </w:r>
      <w:r w:rsidR="003031C1">
        <w:rPr>
          <w:rFonts w:ascii="微软雅黑" w:eastAsia="微软雅黑" w:hAnsi="Cambria" w:cs="微软雅黑" w:hint="eastAsia"/>
          <w:szCs w:val="21"/>
          <w:lang w:val="zh-CN"/>
        </w:rPr>
        <w:t>税款所</w:t>
      </w:r>
      <w:r w:rsidR="00FF67EE" w:rsidRPr="00FF67EE">
        <w:rPr>
          <w:rFonts w:ascii="微软雅黑" w:eastAsia="微软雅黑" w:hAnsi="Cambria" w:cs="微软雅黑" w:hint="eastAsia"/>
          <w:szCs w:val="21"/>
          <w:lang w:val="zh-CN"/>
        </w:rPr>
        <w:t>属期季度首月</w:t>
      </w:r>
      <w:r w:rsidR="00FF67EE" w:rsidRPr="00FF67EE">
        <w:rPr>
          <w:rFonts w:ascii="微软雅黑" w:eastAsia="微软雅黑" w:hAnsi="Cambria" w:cs="微软雅黑"/>
          <w:szCs w:val="21"/>
          <w:lang w:val="zh-CN"/>
        </w:rPr>
        <w:t>1</w:t>
      </w:r>
      <w:r w:rsidR="00FF67EE" w:rsidRPr="00FF67EE">
        <w:rPr>
          <w:rFonts w:ascii="微软雅黑" w:eastAsia="微软雅黑" w:hAnsi="Cambria" w:cs="微软雅黑" w:hint="eastAsia"/>
          <w:szCs w:val="21"/>
          <w:lang w:val="zh-CN"/>
        </w:rPr>
        <w:t>日前</w:t>
      </w:r>
      <w:r w:rsidR="00FF67EE" w:rsidRPr="00FF67EE">
        <w:rPr>
          <w:rFonts w:ascii="微软雅黑" w:eastAsia="微软雅黑" w:hAnsi="Cambria" w:cs="微软雅黑"/>
          <w:szCs w:val="21"/>
          <w:lang w:val="zh-CN"/>
        </w:rPr>
        <w:t>180</w:t>
      </w:r>
      <w:r w:rsidR="00FF67EE" w:rsidRPr="00FF67EE">
        <w:rPr>
          <w:rFonts w:ascii="微软雅黑" w:eastAsia="微软雅黑" w:hAnsi="Cambria" w:cs="微软雅黑" w:hint="eastAsia"/>
          <w:szCs w:val="21"/>
          <w:lang w:val="zh-CN"/>
        </w:rPr>
        <w:t>日之内开具的发票及当季开具的发票；如一季度税款</w:t>
      </w:r>
      <w:r w:rsidR="0068118F">
        <w:rPr>
          <w:rFonts w:ascii="微软雅黑" w:eastAsia="微软雅黑" w:hAnsi="Cambria" w:cs="微软雅黑" w:hint="eastAsia"/>
          <w:szCs w:val="21"/>
          <w:lang w:val="zh-CN"/>
        </w:rPr>
        <w:t>所属期</w:t>
      </w:r>
      <w:r w:rsidR="003031C1">
        <w:rPr>
          <w:rFonts w:ascii="微软雅黑" w:eastAsia="微软雅黑" w:hAnsi="Cambria" w:cs="微软雅黑" w:hint="eastAsia"/>
          <w:szCs w:val="21"/>
          <w:lang w:val="zh-CN"/>
        </w:rPr>
        <w:t>（</w:t>
      </w:r>
      <w:r w:rsidR="003031C1" w:rsidRPr="00FF67EE">
        <w:rPr>
          <w:rFonts w:ascii="微软雅黑" w:eastAsia="微软雅黑" w:hAnsi="Cambria" w:cs="微软雅黑"/>
          <w:szCs w:val="21"/>
          <w:lang w:val="zh-CN"/>
        </w:rPr>
        <w:t>1</w:t>
      </w:r>
      <w:r w:rsidR="003031C1" w:rsidRPr="00FF67EE">
        <w:rPr>
          <w:rFonts w:ascii="微软雅黑" w:eastAsia="微软雅黑" w:hAnsi="Cambria" w:cs="微软雅黑" w:hint="eastAsia"/>
          <w:szCs w:val="21"/>
          <w:lang w:val="zh-CN"/>
        </w:rPr>
        <w:t>月至</w:t>
      </w:r>
      <w:r w:rsidR="003031C1" w:rsidRPr="00FF67EE">
        <w:rPr>
          <w:rFonts w:ascii="微软雅黑" w:eastAsia="微软雅黑" w:hAnsi="Cambria" w:cs="微软雅黑"/>
          <w:szCs w:val="21"/>
          <w:lang w:val="zh-CN"/>
        </w:rPr>
        <w:t>3</w:t>
      </w:r>
      <w:r w:rsidR="003031C1" w:rsidRPr="00FF67EE">
        <w:rPr>
          <w:rFonts w:ascii="微软雅黑" w:eastAsia="微软雅黑" w:hAnsi="Cambria" w:cs="微软雅黑" w:hint="eastAsia"/>
          <w:szCs w:val="21"/>
          <w:lang w:val="zh-CN"/>
        </w:rPr>
        <w:t>月</w:t>
      </w:r>
      <w:r w:rsidR="003031C1">
        <w:rPr>
          <w:rFonts w:ascii="微软雅黑" w:eastAsia="微软雅黑" w:hAnsi="Cambria" w:cs="微软雅黑" w:hint="eastAsia"/>
          <w:szCs w:val="21"/>
          <w:lang w:val="zh-CN"/>
        </w:rPr>
        <w:t>），</w:t>
      </w:r>
      <w:proofErr w:type="gramStart"/>
      <w:r w:rsidR="00FF67EE" w:rsidRPr="00FF67EE">
        <w:rPr>
          <w:rFonts w:ascii="微软雅黑" w:eastAsia="微软雅黑" w:hAnsi="Cambria" w:cs="微软雅黑" w:hint="eastAsia"/>
          <w:szCs w:val="21"/>
          <w:lang w:val="zh-CN"/>
        </w:rPr>
        <w:t>可勾选的</w:t>
      </w:r>
      <w:proofErr w:type="gramEnd"/>
      <w:r w:rsidR="00FF67EE" w:rsidRPr="00FF67EE">
        <w:rPr>
          <w:rFonts w:ascii="微软雅黑" w:eastAsia="微软雅黑" w:hAnsi="Cambria" w:cs="微软雅黑" w:hint="eastAsia"/>
          <w:szCs w:val="21"/>
          <w:lang w:val="zh-CN"/>
        </w:rPr>
        <w:t>发票范围为</w:t>
      </w:r>
      <w:r w:rsidR="00FF67EE" w:rsidRPr="00FF67EE">
        <w:rPr>
          <w:rFonts w:ascii="微软雅黑" w:eastAsia="微软雅黑" w:hAnsi="Cambria" w:cs="微软雅黑"/>
          <w:szCs w:val="21"/>
          <w:lang w:val="zh-CN"/>
        </w:rPr>
        <w:t>1</w:t>
      </w:r>
      <w:r w:rsidR="00FF67EE" w:rsidRPr="00FF67EE">
        <w:rPr>
          <w:rFonts w:ascii="微软雅黑" w:eastAsia="微软雅黑" w:hAnsi="Cambria" w:cs="微软雅黑" w:hint="eastAsia"/>
          <w:szCs w:val="21"/>
          <w:lang w:val="zh-CN"/>
        </w:rPr>
        <w:t>月</w:t>
      </w:r>
      <w:r w:rsidR="00FF67EE" w:rsidRPr="00FF67EE">
        <w:rPr>
          <w:rFonts w:ascii="微软雅黑" w:eastAsia="微软雅黑" w:hAnsi="Cambria" w:cs="微软雅黑"/>
          <w:szCs w:val="21"/>
          <w:lang w:val="zh-CN"/>
        </w:rPr>
        <w:t>1</w:t>
      </w:r>
      <w:r w:rsidR="00FF67EE" w:rsidRPr="00FF67EE">
        <w:rPr>
          <w:rFonts w:ascii="微软雅黑" w:eastAsia="微软雅黑" w:hAnsi="Cambria" w:cs="微软雅黑" w:hint="eastAsia"/>
          <w:szCs w:val="21"/>
          <w:lang w:val="zh-CN"/>
        </w:rPr>
        <w:t>日前</w:t>
      </w:r>
      <w:r w:rsidR="00FF67EE" w:rsidRPr="00FF67EE">
        <w:rPr>
          <w:rFonts w:ascii="微软雅黑" w:eastAsia="微软雅黑" w:hAnsi="Cambria" w:cs="微软雅黑"/>
          <w:szCs w:val="21"/>
          <w:lang w:val="zh-CN"/>
        </w:rPr>
        <w:t>180</w:t>
      </w:r>
      <w:r w:rsidR="00FF67EE" w:rsidRPr="00FF67EE">
        <w:rPr>
          <w:rFonts w:ascii="微软雅黑" w:eastAsia="微软雅黑" w:hAnsi="Cambria" w:cs="微软雅黑" w:hint="eastAsia"/>
          <w:szCs w:val="21"/>
          <w:lang w:val="zh-CN"/>
        </w:rPr>
        <w:t>内开具的</w:t>
      </w:r>
      <w:r w:rsidR="003031C1">
        <w:rPr>
          <w:rFonts w:ascii="微软雅黑" w:eastAsia="微软雅黑" w:hAnsi="Cambria" w:cs="微软雅黑" w:hint="eastAsia"/>
          <w:szCs w:val="21"/>
          <w:lang w:val="zh-CN"/>
        </w:rPr>
        <w:t>发票</w:t>
      </w:r>
      <w:r w:rsidR="00FF67EE" w:rsidRPr="00FF67EE">
        <w:rPr>
          <w:rFonts w:ascii="微软雅黑" w:eastAsia="微软雅黑" w:hAnsi="Cambria" w:cs="微软雅黑" w:hint="eastAsia"/>
          <w:szCs w:val="21"/>
          <w:lang w:val="zh-CN"/>
        </w:rPr>
        <w:t>及</w:t>
      </w:r>
      <w:r w:rsidR="00FF67EE" w:rsidRPr="00FF67EE">
        <w:rPr>
          <w:rFonts w:ascii="微软雅黑" w:eastAsia="微软雅黑" w:hAnsi="Cambria" w:cs="微软雅黑"/>
          <w:szCs w:val="21"/>
          <w:lang w:val="zh-CN"/>
        </w:rPr>
        <w:t>3</w:t>
      </w:r>
      <w:r w:rsidR="00FF67EE" w:rsidRPr="00FF67EE">
        <w:rPr>
          <w:rFonts w:ascii="微软雅黑" w:eastAsia="微软雅黑" w:hAnsi="Cambria" w:cs="微软雅黑" w:hint="eastAsia"/>
          <w:szCs w:val="21"/>
          <w:lang w:val="zh-CN"/>
        </w:rPr>
        <w:t>月</w:t>
      </w:r>
      <w:r w:rsidR="00FF67EE" w:rsidRPr="00FF67EE">
        <w:rPr>
          <w:rFonts w:ascii="微软雅黑" w:eastAsia="微软雅黑" w:hAnsi="Cambria" w:cs="微软雅黑"/>
          <w:szCs w:val="21"/>
          <w:lang w:val="zh-CN"/>
        </w:rPr>
        <w:t>31</w:t>
      </w:r>
      <w:r w:rsidR="00FF67EE" w:rsidRPr="00FF67EE">
        <w:rPr>
          <w:rFonts w:ascii="微软雅黑" w:eastAsia="微软雅黑" w:hAnsi="Cambria" w:cs="微软雅黑" w:hint="eastAsia"/>
          <w:szCs w:val="21"/>
          <w:lang w:val="zh-CN"/>
        </w:rPr>
        <w:t>日</w:t>
      </w:r>
      <w:r w:rsidR="003031C1">
        <w:rPr>
          <w:rFonts w:ascii="微软雅黑" w:eastAsia="微软雅黑" w:hAnsi="Cambria" w:cs="微软雅黑" w:hint="eastAsia"/>
          <w:szCs w:val="21"/>
          <w:lang w:val="zh-CN"/>
        </w:rPr>
        <w:t>（</w:t>
      </w:r>
      <w:r w:rsidR="003031C1" w:rsidRPr="00FF67EE">
        <w:rPr>
          <w:rFonts w:ascii="微软雅黑" w:eastAsia="微软雅黑" w:hAnsi="Cambria" w:cs="微软雅黑" w:hint="eastAsia"/>
          <w:szCs w:val="21"/>
          <w:lang w:val="zh-CN"/>
        </w:rPr>
        <w:t>含</w:t>
      </w:r>
      <w:r w:rsidR="003031C1">
        <w:rPr>
          <w:rFonts w:ascii="微软雅黑" w:eastAsia="微软雅黑" w:hAnsi="Cambria" w:cs="微软雅黑" w:hint="eastAsia"/>
          <w:szCs w:val="21"/>
          <w:lang w:val="zh-CN"/>
        </w:rPr>
        <w:t>）</w:t>
      </w:r>
      <w:r w:rsidR="00FF67EE" w:rsidRPr="00FF67EE">
        <w:rPr>
          <w:rFonts w:ascii="微软雅黑" w:eastAsia="微软雅黑" w:hAnsi="Cambria" w:cs="微软雅黑" w:hint="eastAsia"/>
          <w:szCs w:val="21"/>
          <w:lang w:val="zh-CN"/>
        </w:rPr>
        <w:t>前开具的发票。</w:t>
      </w:r>
    </w:p>
    <w:p w:rsidR="005C2EFE" w:rsidRPr="00FF67EE" w:rsidRDefault="005C2EFE" w:rsidP="00FF67EE">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szCs w:val="21"/>
          <w:lang w:val="zh-CN"/>
        </w:rPr>
        <w:t>注：本实</w:t>
      </w:r>
      <w:proofErr w:type="gramStart"/>
      <w:r>
        <w:rPr>
          <w:rFonts w:ascii="微软雅黑" w:eastAsia="微软雅黑" w:hAnsi="Cambria" w:cs="微软雅黑" w:hint="eastAsia"/>
          <w:szCs w:val="21"/>
          <w:lang w:val="zh-CN"/>
        </w:rPr>
        <w:t>训系统</w:t>
      </w:r>
      <w:proofErr w:type="gramEnd"/>
      <w:r>
        <w:rPr>
          <w:rFonts w:ascii="微软雅黑" w:eastAsia="微软雅黑" w:hAnsi="Cambria" w:cs="微软雅黑" w:hint="eastAsia"/>
          <w:szCs w:val="21"/>
          <w:lang w:val="zh-CN"/>
        </w:rPr>
        <w:t>默认按月申报。</w:t>
      </w:r>
    </w:p>
    <w:p w:rsidR="005C2EFE" w:rsidRDefault="00FF67EE" w:rsidP="005C2EFE">
      <w:pPr>
        <w:spacing w:line="240" w:lineRule="atLeast"/>
        <w:ind w:firstLineChars="200" w:firstLine="420"/>
        <w:rPr>
          <w:rFonts w:ascii="微软雅黑" w:eastAsia="微软雅黑" w:hAnsi="Cambria" w:cs="微软雅黑"/>
          <w:szCs w:val="21"/>
          <w:lang w:val="zh-CN"/>
        </w:rPr>
      </w:pPr>
      <w:r w:rsidRPr="00FF67EE">
        <w:rPr>
          <w:rFonts w:ascii="微软雅黑" w:eastAsia="微软雅黑" w:hAnsi="Cambria" w:cs="微软雅黑" w:hint="eastAsia"/>
          <w:szCs w:val="21"/>
          <w:lang w:val="zh-CN"/>
        </w:rPr>
        <w:t>如下图所示：</w:t>
      </w:r>
    </w:p>
    <w:p w:rsidR="003031C1" w:rsidRDefault="003031C1" w:rsidP="005C2EFE">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noProof/>
          <w:szCs w:val="21"/>
        </w:rPr>
        <w:lastRenderedPageBreak/>
        <w:drawing>
          <wp:inline distT="0" distB="0" distL="0" distR="0">
            <wp:extent cx="5274310" cy="2040192"/>
            <wp:effectExtent l="19050" t="19050" r="21590" b="17208"/>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274310" cy="2040192"/>
                    </a:xfrm>
                    <a:prstGeom prst="rect">
                      <a:avLst/>
                    </a:prstGeom>
                    <a:noFill/>
                    <a:ln w="9525">
                      <a:solidFill>
                        <a:schemeClr val="bg1">
                          <a:lumMod val="85000"/>
                        </a:schemeClr>
                      </a:solidFill>
                      <a:miter lim="800000"/>
                      <a:headEnd/>
                      <a:tailEnd/>
                    </a:ln>
                  </pic:spPr>
                </pic:pic>
              </a:graphicData>
            </a:graphic>
          </wp:inline>
        </w:drawing>
      </w:r>
    </w:p>
    <w:p w:rsidR="00BC24BC" w:rsidRDefault="00FF67EE" w:rsidP="00E663B2">
      <w:pPr>
        <w:spacing w:line="240" w:lineRule="atLeast"/>
        <w:ind w:firstLineChars="200" w:firstLine="420"/>
        <w:rPr>
          <w:rFonts w:ascii="微软雅黑" w:eastAsia="微软雅黑" w:hAnsi="Cambria" w:cs="微软雅黑"/>
          <w:szCs w:val="21"/>
          <w:lang w:val="zh-CN"/>
        </w:rPr>
      </w:pPr>
      <w:r w:rsidRPr="00FF67EE">
        <w:rPr>
          <w:rFonts w:ascii="微软雅黑" w:eastAsia="微软雅黑" w:hAnsi="Cambria" w:cs="微软雅黑"/>
          <w:szCs w:val="21"/>
          <w:lang w:val="zh-CN"/>
        </w:rPr>
        <w:t>5</w:t>
      </w:r>
      <w:r w:rsidRPr="00FF67EE">
        <w:rPr>
          <w:rFonts w:ascii="微软雅黑" w:eastAsia="微软雅黑" w:hAnsi="Cambria" w:cs="微软雅黑" w:hint="eastAsia"/>
          <w:szCs w:val="21"/>
          <w:lang w:val="zh-CN"/>
        </w:rPr>
        <w:t>、勾选。您可以按实际</w:t>
      </w:r>
      <w:r w:rsidR="00692CEE">
        <w:rPr>
          <w:rFonts w:ascii="微软雅黑" w:eastAsia="微软雅黑" w:hAnsi="Cambria" w:cs="微软雅黑" w:hint="eastAsia"/>
          <w:szCs w:val="21"/>
          <w:lang w:val="zh-CN"/>
        </w:rPr>
        <w:t>情况调整查询条件，查询当期可勾选认证的发票范围。</w:t>
      </w:r>
      <w:r w:rsidRPr="00FF67EE">
        <w:rPr>
          <w:rFonts w:ascii="微软雅黑" w:eastAsia="微软雅黑" w:hAnsi="Cambria" w:cs="微软雅黑" w:hint="eastAsia"/>
          <w:szCs w:val="21"/>
          <w:lang w:val="zh-CN"/>
        </w:rPr>
        <w:t>认证状态为</w:t>
      </w:r>
      <w:r w:rsidRPr="00FF67EE">
        <w:rPr>
          <w:rFonts w:ascii="微软雅黑" w:eastAsia="微软雅黑" w:hAnsi="Cambria" w:cs="微软雅黑"/>
          <w:szCs w:val="21"/>
          <w:lang w:val="zh-CN"/>
        </w:rPr>
        <w:t xml:space="preserve"> "</w:t>
      </w:r>
      <w:r w:rsidRPr="00FF67EE">
        <w:rPr>
          <w:rFonts w:ascii="微软雅黑" w:eastAsia="微软雅黑" w:hAnsi="Cambria" w:cs="微软雅黑" w:hint="eastAsia"/>
          <w:szCs w:val="21"/>
          <w:lang w:val="zh-CN"/>
        </w:rPr>
        <w:t>已认证</w:t>
      </w:r>
      <w:r w:rsidRPr="00FF67EE">
        <w:rPr>
          <w:rFonts w:ascii="微软雅黑" w:eastAsia="微软雅黑" w:hAnsi="Cambria" w:cs="微软雅黑"/>
          <w:szCs w:val="21"/>
          <w:lang w:val="zh-CN"/>
        </w:rPr>
        <w:t>"</w:t>
      </w:r>
      <w:r w:rsidR="0068118F">
        <w:rPr>
          <w:rFonts w:ascii="微软雅黑" w:eastAsia="微软雅黑" w:hAnsi="Cambria" w:cs="微软雅黑" w:hint="eastAsia"/>
          <w:szCs w:val="21"/>
          <w:lang w:val="zh-CN"/>
        </w:rPr>
        <w:t>（</w:t>
      </w:r>
      <w:proofErr w:type="gramStart"/>
      <w:r w:rsidR="0068118F">
        <w:rPr>
          <w:rFonts w:ascii="微软雅黑" w:eastAsia="微软雅黑" w:hAnsi="Cambria" w:cs="微软雅黑" w:hint="eastAsia"/>
          <w:szCs w:val="21"/>
          <w:lang w:val="zh-CN"/>
        </w:rPr>
        <w:t>含勾选认证</w:t>
      </w:r>
      <w:proofErr w:type="gramEnd"/>
      <w:r w:rsidR="0068118F">
        <w:rPr>
          <w:rFonts w:ascii="微软雅黑" w:eastAsia="微软雅黑" w:hAnsi="Cambria" w:cs="微软雅黑" w:hint="eastAsia"/>
          <w:szCs w:val="21"/>
          <w:lang w:val="zh-CN"/>
        </w:rPr>
        <w:t>和扫描</w:t>
      </w:r>
      <w:r w:rsidR="00692CEE">
        <w:rPr>
          <w:rFonts w:ascii="微软雅黑" w:eastAsia="微软雅黑" w:hAnsi="Cambria" w:cs="微软雅黑" w:hint="eastAsia"/>
          <w:szCs w:val="21"/>
          <w:lang w:val="zh-CN"/>
        </w:rPr>
        <w:t>认证）</w:t>
      </w:r>
      <w:r w:rsidRPr="00FF67EE">
        <w:rPr>
          <w:rFonts w:ascii="微软雅黑" w:eastAsia="微软雅黑" w:hAnsi="Cambria" w:cs="微软雅黑" w:hint="eastAsia"/>
          <w:szCs w:val="21"/>
          <w:lang w:val="zh-CN"/>
        </w:rPr>
        <w:t>的</w:t>
      </w:r>
      <w:r w:rsidR="00692CEE">
        <w:rPr>
          <w:rFonts w:ascii="微软雅黑" w:eastAsia="微软雅黑" w:hAnsi="Cambria" w:cs="微软雅黑" w:hint="eastAsia"/>
          <w:szCs w:val="21"/>
          <w:lang w:val="zh-CN"/>
        </w:rPr>
        <w:t>发票</w:t>
      </w:r>
      <w:r w:rsidR="00692CEE">
        <w:rPr>
          <w:rFonts w:ascii="微软雅黑" w:eastAsia="微软雅黑" w:hAnsi="Cambria" w:cs="微软雅黑"/>
          <w:szCs w:val="21"/>
          <w:lang w:val="zh-CN"/>
        </w:rPr>
        <w:t>不可以重</w:t>
      </w:r>
      <w:r w:rsidR="00692CEE">
        <w:rPr>
          <w:rFonts w:ascii="微软雅黑" w:eastAsia="微软雅黑" w:hAnsi="Cambria" w:cs="微软雅黑" w:hint="eastAsia"/>
          <w:szCs w:val="21"/>
          <w:lang w:val="zh-CN"/>
        </w:rPr>
        <w:t>复</w:t>
      </w:r>
      <w:proofErr w:type="gramStart"/>
      <w:r w:rsidR="00692CEE">
        <w:rPr>
          <w:rFonts w:ascii="微软雅黑" w:eastAsia="微软雅黑" w:hAnsi="Cambria" w:cs="微软雅黑" w:hint="eastAsia"/>
          <w:szCs w:val="21"/>
          <w:lang w:val="zh-CN"/>
        </w:rPr>
        <w:t>勾选</w:t>
      </w:r>
      <w:r w:rsidRPr="00FF67EE">
        <w:rPr>
          <w:rFonts w:ascii="微软雅黑" w:eastAsia="微软雅黑" w:hAnsi="Cambria" w:cs="微软雅黑" w:hint="eastAsia"/>
          <w:szCs w:val="21"/>
          <w:lang w:val="zh-CN"/>
        </w:rPr>
        <w:t>状态</w:t>
      </w:r>
      <w:proofErr w:type="gramEnd"/>
      <w:r w:rsidRPr="00FF67EE">
        <w:rPr>
          <w:rFonts w:ascii="微软雅黑" w:eastAsia="微软雅黑" w:hAnsi="Cambria" w:cs="微软雅黑" w:hint="eastAsia"/>
          <w:szCs w:val="21"/>
          <w:lang w:val="zh-CN"/>
        </w:rPr>
        <w:t>异常</w:t>
      </w:r>
      <w:r w:rsidR="00692CEE">
        <w:rPr>
          <w:rFonts w:ascii="微软雅黑" w:eastAsia="微软雅黑" w:hAnsi="Cambria" w:cs="微软雅黑" w:hint="eastAsia"/>
          <w:szCs w:val="21"/>
          <w:lang w:val="zh-CN"/>
        </w:rPr>
        <w:t>（</w:t>
      </w:r>
      <w:r w:rsidRPr="00FF67EE">
        <w:rPr>
          <w:rFonts w:ascii="微软雅黑" w:eastAsia="微软雅黑" w:hAnsi="Cambria" w:cs="微软雅黑" w:hint="eastAsia"/>
          <w:szCs w:val="21"/>
          <w:lang w:val="zh-CN"/>
        </w:rPr>
        <w:t>含作废、失控、红</w:t>
      </w:r>
      <w:r w:rsidRPr="00FF67EE">
        <w:rPr>
          <w:rFonts w:ascii="微软雅黑" w:eastAsia="微软雅黑" w:hAnsi="Cambria" w:cs="微软雅黑"/>
          <w:szCs w:val="21"/>
          <w:lang w:val="zh-CN"/>
        </w:rPr>
        <w:t xml:space="preserve"> </w:t>
      </w:r>
      <w:r w:rsidR="00692CEE">
        <w:rPr>
          <w:rFonts w:ascii="微软雅黑" w:eastAsia="微软雅黑" w:hAnsi="Cambria" w:cs="微软雅黑" w:hint="eastAsia"/>
          <w:szCs w:val="21"/>
          <w:lang w:val="zh-CN"/>
        </w:rPr>
        <w:t>冲、异常）</w:t>
      </w:r>
      <w:r w:rsidRPr="00FF67EE">
        <w:rPr>
          <w:rFonts w:ascii="微软雅黑" w:eastAsia="微软雅黑" w:hAnsi="Cambria" w:cs="微软雅黑" w:hint="eastAsia"/>
          <w:szCs w:val="21"/>
          <w:lang w:val="zh-CN"/>
        </w:rPr>
        <w:t>的发</w:t>
      </w:r>
      <w:r w:rsidR="00692CEE">
        <w:rPr>
          <w:rFonts w:ascii="微软雅黑" w:eastAsia="微软雅黑" w:hAnsi="Cambria" w:cs="微软雅黑" w:hint="eastAsia"/>
          <w:szCs w:val="21"/>
          <w:lang w:val="zh-CN"/>
        </w:rPr>
        <w:t>票不可以勾选，除此之外，查</w:t>
      </w:r>
      <w:r w:rsidRPr="00FF67EE">
        <w:rPr>
          <w:rFonts w:ascii="微软雅黑" w:eastAsia="微软雅黑" w:hAnsi="Cambria" w:cs="微软雅黑" w:hint="eastAsia"/>
          <w:szCs w:val="21"/>
          <w:lang w:val="zh-CN"/>
        </w:rPr>
        <w:t>询出的正常发票均可以</w:t>
      </w:r>
      <w:proofErr w:type="gramStart"/>
      <w:r w:rsidR="00692CEE">
        <w:rPr>
          <w:rFonts w:ascii="微软雅黑" w:eastAsia="微软雅黑" w:hAnsi="Cambria" w:cs="微软雅黑" w:hint="eastAsia"/>
          <w:szCs w:val="21"/>
          <w:lang w:val="zh-CN"/>
        </w:rPr>
        <w:t>进行勾选操作</w:t>
      </w:r>
      <w:proofErr w:type="gramEnd"/>
      <w:r w:rsidRPr="00FF67EE">
        <w:rPr>
          <w:rFonts w:ascii="微软雅黑" w:eastAsia="微软雅黑" w:hAnsi="Cambria" w:cs="微软雅黑" w:hint="eastAsia"/>
          <w:szCs w:val="21"/>
          <w:lang w:val="zh-CN"/>
        </w:rPr>
        <w:t>。如下图所</w:t>
      </w:r>
      <w:r w:rsidR="00E663B2">
        <w:rPr>
          <w:rFonts w:ascii="微软雅黑" w:eastAsia="微软雅黑" w:hAnsi="Cambria" w:cs="微软雅黑" w:hint="eastAsia"/>
          <w:szCs w:val="21"/>
          <w:lang w:val="zh-CN"/>
        </w:rPr>
        <w:t>：</w:t>
      </w:r>
    </w:p>
    <w:p w:rsidR="00692CEE" w:rsidRDefault="00692CEE" w:rsidP="00E663B2">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noProof/>
          <w:szCs w:val="21"/>
        </w:rPr>
        <w:drawing>
          <wp:inline distT="0" distB="0" distL="0" distR="0">
            <wp:extent cx="5274310" cy="1610773"/>
            <wp:effectExtent l="19050" t="19050" r="21590" b="27527"/>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274310" cy="1610773"/>
                    </a:xfrm>
                    <a:prstGeom prst="rect">
                      <a:avLst/>
                    </a:prstGeom>
                    <a:noFill/>
                    <a:ln w="9525">
                      <a:solidFill>
                        <a:schemeClr val="bg1">
                          <a:lumMod val="85000"/>
                        </a:schemeClr>
                      </a:solidFill>
                      <a:miter lim="800000"/>
                      <a:headEnd/>
                      <a:tailEnd/>
                    </a:ln>
                  </pic:spPr>
                </pic:pic>
              </a:graphicData>
            </a:graphic>
          </wp:inline>
        </w:drawing>
      </w:r>
    </w:p>
    <w:p w:rsidR="00692CEE" w:rsidRPr="00692CEE" w:rsidRDefault="007A5F23" w:rsidP="00692CEE">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szCs w:val="21"/>
          <w:lang w:val="zh-CN"/>
        </w:rPr>
        <w:t>注意，</w:t>
      </w:r>
      <w:proofErr w:type="gramStart"/>
      <w:r>
        <w:rPr>
          <w:rFonts w:ascii="微软雅黑" w:eastAsia="微软雅黑" w:hAnsi="Cambria" w:cs="微软雅黑" w:hint="eastAsia"/>
          <w:szCs w:val="21"/>
          <w:lang w:val="zh-CN"/>
        </w:rPr>
        <w:t>成功</w:t>
      </w:r>
      <w:r w:rsidR="00692CEE" w:rsidRPr="00692CEE">
        <w:rPr>
          <w:rFonts w:ascii="微软雅黑" w:eastAsia="微软雅黑" w:hAnsi="Cambria" w:cs="微软雅黑" w:hint="eastAsia"/>
          <w:szCs w:val="21"/>
          <w:lang w:val="zh-CN"/>
        </w:rPr>
        <w:t>勾选保存</w:t>
      </w:r>
      <w:proofErr w:type="gramEnd"/>
      <w:r>
        <w:rPr>
          <w:rFonts w:ascii="微软雅黑" w:eastAsia="微软雅黑" w:hAnsi="Cambria" w:cs="微软雅黑" w:hint="eastAsia"/>
          <w:szCs w:val="21"/>
          <w:lang w:val="zh-CN"/>
        </w:rPr>
        <w:t>后，</w:t>
      </w:r>
      <w:r w:rsidR="00692CEE" w:rsidRPr="00692CEE">
        <w:rPr>
          <w:rFonts w:ascii="微软雅黑" w:eastAsia="微软雅黑" w:hAnsi="Cambria" w:cs="微软雅黑" w:hint="eastAsia"/>
          <w:szCs w:val="21"/>
          <w:lang w:val="zh-CN"/>
        </w:rPr>
        <w:t>并未</w:t>
      </w:r>
      <w:r>
        <w:rPr>
          <w:rFonts w:ascii="微软雅黑" w:eastAsia="微软雅黑" w:hAnsi="Cambria" w:cs="微软雅黑" w:hint="eastAsia"/>
          <w:szCs w:val="21"/>
          <w:lang w:val="zh-CN"/>
        </w:rPr>
        <w:t>完</w:t>
      </w:r>
      <w:proofErr w:type="gramStart"/>
      <w:r>
        <w:rPr>
          <w:rFonts w:ascii="微软雅黑" w:eastAsia="微软雅黑" w:hAnsi="Cambria" w:cs="微软雅黑" w:hint="eastAsia"/>
          <w:szCs w:val="21"/>
          <w:lang w:val="zh-CN"/>
        </w:rPr>
        <w:t>成勾选认证</w:t>
      </w:r>
      <w:proofErr w:type="gramEnd"/>
      <w:r>
        <w:rPr>
          <w:rFonts w:ascii="微软雅黑" w:eastAsia="微软雅黑" w:hAnsi="Cambria" w:cs="微软雅黑" w:hint="eastAsia"/>
          <w:szCs w:val="21"/>
          <w:lang w:val="zh-CN"/>
        </w:rPr>
        <w:t>操作，</w:t>
      </w:r>
      <w:r w:rsidR="00692CEE" w:rsidRPr="00692CEE">
        <w:rPr>
          <w:rFonts w:ascii="微软雅黑" w:eastAsia="微软雅黑" w:hAnsi="Cambria" w:cs="微软雅黑" w:hint="eastAsia"/>
          <w:szCs w:val="21"/>
          <w:lang w:val="zh-CN"/>
        </w:rPr>
        <w:t>还</w:t>
      </w:r>
      <w:r>
        <w:rPr>
          <w:rFonts w:ascii="微软雅黑" w:eastAsia="微软雅黑" w:hAnsi="Cambria" w:cs="微软雅黑" w:hint="eastAsia"/>
          <w:szCs w:val="21"/>
          <w:lang w:val="zh-CN"/>
        </w:rPr>
        <w:t>要</w:t>
      </w:r>
      <w:r w:rsidR="00692CEE" w:rsidRPr="00692CEE">
        <w:rPr>
          <w:rFonts w:ascii="微软雅黑" w:eastAsia="微软雅黑" w:hAnsi="Cambria" w:cs="微软雅黑" w:hint="eastAsia"/>
          <w:szCs w:val="21"/>
          <w:lang w:val="zh-CN"/>
        </w:rPr>
        <w:t>在本平台的</w:t>
      </w:r>
      <w:r w:rsidR="00692CEE" w:rsidRPr="00692CEE">
        <w:rPr>
          <w:rFonts w:ascii="微软雅黑" w:eastAsia="微软雅黑" w:hAnsi="Cambria" w:cs="微软雅黑"/>
          <w:szCs w:val="21"/>
          <w:lang w:val="zh-CN"/>
        </w:rPr>
        <w:t>"</w:t>
      </w:r>
      <w:proofErr w:type="gramStart"/>
      <w:r w:rsidR="00692CEE" w:rsidRPr="00692CEE">
        <w:rPr>
          <w:rFonts w:ascii="微软雅黑" w:eastAsia="微软雅黑" w:hAnsi="Cambria" w:cs="微软雅黑" w:hint="eastAsia"/>
          <w:szCs w:val="21"/>
          <w:lang w:val="zh-CN"/>
        </w:rPr>
        <w:t>确认勾选</w:t>
      </w:r>
      <w:proofErr w:type="gramEnd"/>
      <w:r w:rsidR="00692CEE" w:rsidRPr="00692CEE">
        <w:rPr>
          <w:rFonts w:ascii="微软雅黑" w:eastAsia="微软雅黑" w:hAnsi="Cambria" w:cs="微软雅黑"/>
          <w:szCs w:val="21"/>
          <w:lang w:val="zh-CN"/>
        </w:rPr>
        <w:t>"</w:t>
      </w:r>
      <w:r>
        <w:rPr>
          <w:rFonts w:ascii="微软雅黑" w:eastAsia="微软雅黑" w:hAnsi="Cambria" w:cs="微软雅黑" w:hint="eastAsia"/>
          <w:szCs w:val="21"/>
          <w:lang w:val="zh-CN"/>
        </w:rPr>
        <w:t>模块</w:t>
      </w:r>
      <w:r w:rsidR="00692CEE" w:rsidRPr="00692CEE">
        <w:rPr>
          <w:rFonts w:ascii="微软雅黑" w:eastAsia="微软雅黑" w:hAnsi="Cambria" w:cs="微软雅黑" w:hint="eastAsia"/>
          <w:szCs w:val="21"/>
          <w:lang w:val="zh-CN"/>
        </w:rPr>
        <w:t>对已</w:t>
      </w:r>
      <w:proofErr w:type="gramStart"/>
      <w:r w:rsidR="00692CEE" w:rsidRPr="00692CEE">
        <w:rPr>
          <w:rFonts w:ascii="微软雅黑" w:eastAsia="微软雅黑" w:hAnsi="Cambria" w:cs="微软雅黑" w:hint="eastAsia"/>
          <w:szCs w:val="21"/>
          <w:lang w:val="zh-CN"/>
        </w:rPr>
        <w:t>勾选</w:t>
      </w:r>
      <w:r w:rsidR="0068118F">
        <w:rPr>
          <w:rFonts w:ascii="微软雅黑" w:eastAsia="微软雅黑" w:hAnsi="Cambria" w:cs="微软雅黑" w:hint="eastAsia"/>
          <w:szCs w:val="21"/>
          <w:lang w:val="zh-CN"/>
        </w:rPr>
        <w:t>未</w:t>
      </w:r>
      <w:proofErr w:type="gramEnd"/>
      <w:r w:rsidR="0068118F">
        <w:rPr>
          <w:rFonts w:ascii="微软雅黑" w:eastAsia="微软雅黑" w:hAnsi="Cambria" w:cs="微软雅黑" w:hint="eastAsia"/>
          <w:szCs w:val="21"/>
          <w:lang w:val="zh-CN"/>
        </w:rPr>
        <w:t>确认</w:t>
      </w:r>
      <w:r>
        <w:rPr>
          <w:rFonts w:ascii="微软雅黑" w:eastAsia="微软雅黑" w:hAnsi="Cambria" w:cs="微软雅黑" w:hint="eastAsia"/>
          <w:szCs w:val="21"/>
          <w:lang w:val="zh-CN"/>
        </w:rPr>
        <w:t>的数据进行</w:t>
      </w:r>
      <w:r w:rsidR="00692CEE" w:rsidRPr="00692CEE">
        <w:rPr>
          <w:rFonts w:ascii="微软雅黑" w:eastAsia="微软雅黑" w:hAnsi="Cambria" w:cs="微软雅黑" w:hint="eastAsia"/>
          <w:szCs w:val="21"/>
          <w:lang w:val="zh-CN"/>
        </w:rPr>
        <w:t>确</w:t>
      </w:r>
      <w:r w:rsidR="0068118F">
        <w:rPr>
          <w:rFonts w:ascii="微软雅黑" w:eastAsia="微软雅黑" w:hAnsi="Cambria" w:cs="微软雅黑" w:hint="eastAsia"/>
          <w:szCs w:val="21"/>
          <w:lang w:val="zh-CN"/>
        </w:rPr>
        <w:t>认</w:t>
      </w:r>
      <w:r>
        <w:rPr>
          <w:rFonts w:ascii="微软雅黑" w:eastAsia="微软雅黑" w:hAnsi="Cambria" w:cs="微软雅黑"/>
          <w:szCs w:val="21"/>
          <w:lang w:val="zh-CN"/>
        </w:rPr>
        <w:t>操作</w:t>
      </w:r>
      <w:r w:rsidR="00692CEE" w:rsidRPr="00692CEE">
        <w:rPr>
          <w:rFonts w:ascii="微软雅黑" w:eastAsia="微软雅黑" w:hAnsi="Cambria" w:cs="微软雅黑" w:hint="eastAsia"/>
          <w:szCs w:val="21"/>
          <w:lang w:val="zh-CN"/>
        </w:rPr>
        <w:t>。</w:t>
      </w:r>
    </w:p>
    <w:p w:rsidR="00692CEE" w:rsidRDefault="00692CEE" w:rsidP="00692CEE">
      <w:pPr>
        <w:spacing w:line="240" w:lineRule="atLeast"/>
        <w:ind w:firstLineChars="200" w:firstLine="420"/>
        <w:rPr>
          <w:rFonts w:ascii="微软雅黑" w:eastAsia="微软雅黑" w:hAnsi="Cambria" w:cs="微软雅黑"/>
          <w:szCs w:val="21"/>
          <w:lang w:val="zh-CN"/>
        </w:rPr>
      </w:pPr>
      <w:r w:rsidRPr="00692CEE">
        <w:rPr>
          <w:rFonts w:ascii="微软雅黑" w:eastAsia="微软雅黑" w:hAnsi="Cambria" w:cs="微软雅黑"/>
          <w:szCs w:val="21"/>
          <w:lang w:val="zh-CN"/>
        </w:rPr>
        <w:t>6</w:t>
      </w:r>
      <w:r w:rsidRPr="00692CEE">
        <w:rPr>
          <w:rFonts w:ascii="微软雅黑" w:eastAsia="微软雅黑" w:hAnsi="Cambria" w:cs="微软雅黑" w:hint="eastAsia"/>
          <w:szCs w:val="21"/>
          <w:lang w:val="zh-CN"/>
        </w:rPr>
        <w:t>、撤销勾选。</w:t>
      </w:r>
      <w:proofErr w:type="gramStart"/>
      <w:r w:rsidRPr="00692CEE">
        <w:rPr>
          <w:rFonts w:ascii="微软雅黑" w:eastAsia="微软雅黑" w:hAnsi="Cambria" w:cs="微软雅黑" w:hint="eastAsia"/>
          <w:szCs w:val="21"/>
          <w:lang w:val="zh-CN"/>
        </w:rPr>
        <w:t>已勾选保存</w:t>
      </w:r>
      <w:proofErr w:type="gramEnd"/>
      <w:r w:rsidR="007A5F23">
        <w:rPr>
          <w:rFonts w:ascii="微软雅黑" w:eastAsia="微软雅黑" w:hAnsi="Cambria" w:cs="微软雅黑" w:hint="eastAsia"/>
          <w:szCs w:val="21"/>
          <w:lang w:val="zh-CN"/>
        </w:rPr>
        <w:t>，</w:t>
      </w:r>
      <w:r w:rsidR="007A5F23">
        <w:rPr>
          <w:rFonts w:ascii="微软雅黑" w:eastAsia="微软雅黑" w:hAnsi="Cambria" w:cs="微软雅黑"/>
          <w:szCs w:val="21"/>
          <w:lang w:val="zh-CN"/>
        </w:rPr>
        <w:t>但</w:t>
      </w:r>
      <w:r w:rsidRPr="00692CEE">
        <w:rPr>
          <w:rFonts w:ascii="微软雅黑" w:eastAsia="微软雅黑" w:hAnsi="Cambria" w:cs="微软雅黑" w:hint="eastAsia"/>
          <w:szCs w:val="21"/>
          <w:lang w:val="zh-CN"/>
        </w:rPr>
        <w:t>未确认的</w:t>
      </w:r>
      <w:r w:rsidR="007A5F23">
        <w:rPr>
          <w:rFonts w:ascii="微软雅黑" w:eastAsia="微软雅黑" w:hAnsi="Cambria" w:cs="微软雅黑" w:hint="eastAsia"/>
          <w:szCs w:val="21"/>
          <w:lang w:val="zh-CN"/>
        </w:rPr>
        <w:t>发票可进</w:t>
      </w:r>
      <w:r w:rsidRPr="00692CEE">
        <w:rPr>
          <w:rFonts w:ascii="微软雅黑" w:eastAsia="微软雅黑" w:hAnsi="Cambria" w:cs="微软雅黑" w:hint="eastAsia"/>
          <w:szCs w:val="21"/>
          <w:lang w:val="zh-CN"/>
        </w:rPr>
        <w:t>行撤销勾选；</w:t>
      </w:r>
      <w:r w:rsidR="007A5F23">
        <w:rPr>
          <w:rFonts w:ascii="微软雅黑" w:eastAsia="微软雅黑" w:hAnsi="Cambria" w:cs="微软雅黑" w:hint="eastAsia"/>
          <w:szCs w:val="21"/>
          <w:lang w:val="zh-CN"/>
        </w:rPr>
        <w:t>已确认的发票不能撤销</w:t>
      </w:r>
      <w:r w:rsidRPr="00692CEE">
        <w:rPr>
          <w:rFonts w:ascii="微软雅黑" w:eastAsia="微软雅黑" w:hAnsi="Cambria" w:cs="微软雅黑" w:hint="eastAsia"/>
          <w:szCs w:val="21"/>
          <w:lang w:val="zh-CN"/>
        </w:rPr>
        <w:t>勾选。将</w:t>
      </w:r>
      <w:r w:rsidR="007A5F23">
        <w:rPr>
          <w:rFonts w:ascii="微软雅黑" w:eastAsia="微软雅黑" w:hAnsi="Cambria" w:cs="微软雅黑" w:hint="eastAsia"/>
          <w:szCs w:val="21"/>
          <w:lang w:val="zh-CN"/>
        </w:rPr>
        <w:t>查询条件</w:t>
      </w:r>
      <w:r w:rsidRPr="00692CEE">
        <w:rPr>
          <w:rFonts w:ascii="微软雅黑" w:eastAsia="微软雅黑" w:hAnsi="Cambria" w:cs="微软雅黑" w:hint="eastAsia"/>
          <w:szCs w:val="21"/>
          <w:lang w:val="zh-CN"/>
        </w:rPr>
        <w:t>的勾</w:t>
      </w:r>
      <w:r w:rsidR="007A5F23">
        <w:rPr>
          <w:rFonts w:ascii="微软雅黑" w:eastAsia="微软雅黑" w:hAnsi="Cambria" w:cs="微软雅黑" w:hint="eastAsia"/>
          <w:szCs w:val="21"/>
          <w:lang w:val="zh-CN"/>
        </w:rPr>
        <w:t>选状</w:t>
      </w:r>
      <w:r w:rsidRPr="00692CEE">
        <w:rPr>
          <w:rFonts w:ascii="微软雅黑" w:eastAsia="微软雅黑" w:hAnsi="Cambria" w:cs="微软雅黑" w:hint="eastAsia"/>
          <w:szCs w:val="21"/>
          <w:lang w:val="zh-CN"/>
        </w:rPr>
        <w:t>态选中</w:t>
      </w:r>
      <w:r w:rsidRPr="00692CEE">
        <w:rPr>
          <w:rFonts w:ascii="微软雅黑" w:eastAsia="微软雅黑" w:hAnsi="Cambria" w:cs="微软雅黑"/>
          <w:szCs w:val="21"/>
          <w:lang w:val="zh-CN"/>
        </w:rPr>
        <w:t>"</w:t>
      </w:r>
      <w:proofErr w:type="gramStart"/>
      <w:r w:rsidRPr="00692CEE">
        <w:rPr>
          <w:rFonts w:ascii="微软雅黑" w:eastAsia="微软雅黑" w:hAnsi="Cambria" w:cs="微软雅黑" w:hint="eastAsia"/>
          <w:szCs w:val="21"/>
          <w:lang w:val="zh-CN"/>
        </w:rPr>
        <w:t>已勾选</w:t>
      </w:r>
      <w:proofErr w:type="gramEnd"/>
      <w:r w:rsidRPr="00692CEE">
        <w:rPr>
          <w:rFonts w:ascii="微软雅黑" w:eastAsia="微软雅黑" w:hAnsi="Cambria" w:cs="微软雅黑"/>
          <w:szCs w:val="21"/>
          <w:lang w:val="zh-CN"/>
        </w:rPr>
        <w:t>"</w:t>
      </w:r>
      <w:r w:rsidRPr="00692CEE">
        <w:rPr>
          <w:rFonts w:ascii="微软雅黑" w:eastAsia="微软雅黑" w:hAnsi="Cambria" w:cs="微软雅黑" w:hint="eastAsia"/>
          <w:szCs w:val="21"/>
          <w:lang w:val="zh-CN"/>
        </w:rPr>
        <w:t>点击</w:t>
      </w:r>
      <w:r w:rsidRPr="00692CEE">
        <w:rPr>
          <w:rFonts w:ascii="微软雅黑" w:eastAsia="微软雅黑" w:hAnsi="Cambria" w:cs="微软雅黑"/>
          <w:szCs w:val="21"/>
          <w:lang w:val="zh-CN"/>
        </w:rPr>
        <w:t>"</w:t>
      </w:r>
      <w:r w:rsidR="007A5F23">
        <w:rPr>
          <w:rFonts w:ascii="微软雅黑" w:eastAsia="微软雅黑" w:hAnsi="Cambria" w:cs="微软雅黑" w:hint="eastAsia"/>
          <w:szCs w:val="21"/>
          <w:lang w:val="zh-CN"/>
        </w:rPr>
        <w:t>查询</w:t>
      </w:r>
      <w:r w:rsidRPr="00692CEE">
        <w:rPr>
          <w:rFonts w:ascii="微软雅黑" w:eastAsia="微软雅黑" w:hAnsi="Cambria" w:cs="微软雅黑"/>
          <w:szCs w:val="21"/>
          <w:lang w:val="zh-CN"/>
        </w:rPr>
        <w:t>"</w:t>
      </w:r>
      <w:r w:rsidRPr="00692CEE">
        <w:rPr>
          <w:rFonts w:ascii="微软雅黑" w:eastAsia="微软雅黑" w:hAnsi="Cambria" w:cs="微软雅黑" w:hint="eastAsia"/>
          <w:szCs w:val="21"/>
          <w:lang w:val="zh-CN"/>
        </w:rPr>
        <w:t>按钮</w:t>
      </w:r>
      <w:r w:rsidR="007A5F23">
        <w:rPr>
          <w:rFonts w:ascii="微软雅黑" w:eastAsia="微软雅黑" w:hAnsi="Cambria" w:cs="微软雅黑" w:hint="eastAsia"/>
          <w:szCs w:val="21"/>
          <w:lang w:val="zh-CN"/>
        </w:rPr>
        <w:t>，将</w:t>
      </w:r>
      <w:r w:rsidR="007A5F23">
        <w:rPr>
          <w:rFonts w:ascii="微软雅黑" w:eastAsia="微软雅黑" w:hAnsi="Cambria" w:cs="微软雅黑"/>
          <w:szCs w:val="21"/>
          <w:lang w:val="zh-CN"/>
        </w:rPr>
        <w:t>查询结果</w:t>
      </w:r>
      <w:r w:rsidR="0068118F">
        <w:rPr>
          <w:rFonts w:ascii="微软雅黑" w:eastAsia="微软雅黑" w:hAnsi="Cambria" w:cs="微软雅黑" w:hint="eastAsia"/>
          <w:szCs w:val="21"/>
          <w:lang w:val="zh-CN"/>
        </w:rPr>
        <w:t>中</w:t>
      </w:r>
      <w:r w:rsidRPr="00692CEE">
        <w:rPr>
          <w:rFonts w:ascii="微软雅黑" w:eastAsia="微软雅黑" w:hAnsi="Cambria" w:cs="微软雅黑" w:hint="eastAsia"/>
          <w:szCs w:val="21"/>
          <w:lang w:val="zh-CN"/>
        </w:rPr>
        <w:t>之前已打上</w:t>
      </w:r>
      <w:r w:rsidR="007A5F23">
        <w:rPr>
          <w:rFonts w:ascii="微软雅黑" w:eastAsia="微软雅黑" w:hAnsi="Cambria" w:cs="微软雅黑" w:hint="eastAsia"/>
          <w:szCs w:val="21"/>
          <w:lang w:val="zh-CN"/>
        </w:rPr>
        <w:t>√</w:t>
      </w:r>
      <w:r w:rsidR="0068118F">
        <w:rPr>
          <w:rFonts w:ascii="微软雅黑" w:eastAsia="微软雅黑" w:hAnsi="Cambria" w:cs="微软雅黑" w:hint="eastAsia"/>
          <w:szCs w:val="21"/>
          <w:lang w:val="zh-CN"/>
        </w:rPr>
        <w:t>的又</w:t>
      </w:r>
      <w:r w:rsidRPr="00692CEE">
        <w:rPr>
          <w:rFonts w:ascii="微软雅黑" w:eastAsia="微软雅黑" w:hAnsi="Cambria" w:cs="微软雅黑" w:hint="eastAsia"/>
          <w:szCs w:val="21"/>
          <w:lang w:val="zh-CN"/>
        </w:rPr>
        <w:t>取消</w:t>
      </w:r>
      <w:r w:rsidR="007A5F23">
        <w:rPr>
          <w:rFonts w:ascii="微软雅黑" w:eastAsia="微软雅黑" w:hAnsi="Cambria" w:cs="微软雅黑" w:hint="eastAsia"/>
          <w:szCs w:val="21"/>
          <w:lang w:val="zh-CN"/>
        </w:rPr>
        <w:t>，</w:t>
      </w:r>
      <w:r w:rsidRPr="00692CEE">
        <w:rPr>
          <w:rFonts w:ascii="微软雅黑" w:eastAsia="微软雅黑" w:hAnsi="Cambria" w:cs="微软雅黑" w:hint="eastAsia"/>
          <w:szCs w:val="21"/>
          <w:lang w:val="zh-CN"/>
        </w:rPr>
        <w:t>然后保存即可。如下图所示：</w:t>
      </w:r>
    </w:p>
    <w:p w:rsidR="007A5F23" w:rsidRPr="00692CEE" w:rsidRDefault="007A5F23" w:rsidP="00692CEE">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noProof/>
          <w:szCs w:val="21"/>
        </w:rPr>
        <w:lastRenderedPageBreak/>
        <w:drawing>
          <wp:inline distT="0" distB="0" distL="0" distR="0">
            <wp:extent cx="5274310" cy="2843676"/>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5274310" cy="2843676"/>
                    </a:xfrm>
                    <a:prstGeom prst="rect">
                      <a:avLst/>
                    </a:prstGeom>
                    <a:noFill/>
                    <a:ln w="9525">
                      <a:noFill/>
                      <a:miter lim="800000"/>
                      <a:headEnd/>
                      <a:tailEnd/>
                    </a:ln>
                  </pic:spPr>
                </pic:pic>
              </a:graphicData>
            </a:graphic>
          </wp:inline>
        </w:drawing>
      </w:r>
    </w:p>
    <w:p w:rsidR="00692CEE" w:rsidRPr="00692CEE" w:rsidRDefault="00692CEE" w:rsidP="00692CEE">
      <w:pPr>
        <w:widowControl/>
        <w:spacing w:before="420" w:after="120"/>
        <w:ind w:left="5620"/>
        <w:jc w:val="left"/>
        <w:rPr>
          <w:rFonts w:ascii="Times New Roman" w:eastAsia="Times New Roman" w:hAnsi="Times New Roman" w:cs="Times New Roman"/>
          <w:kern w:val="0"/>
          <w:sz w:val="24"/>
          <w:szCs w:val="24"/>
        </w:rPr>
      </w:pPr>
      <w:r w:rsidRPr="00692CEE">
        <w:rPr>
          <w:rFonts w:ascii="Microsoft YaHei Light" w:eastAsia="Microsoft YaHei Light" w:hAnsi="Times New Roman" w:cs="Microsoft YaHei Light"/>
          <w:color w:val="274C7A"/>
          <w:kern w:val="0"/>
          <w:sz w:val="14"/>
          <w:szCs w:val="14"/>
          <w:lang w:val="zh-CN"/>
        </w:rPr>
        <w:t>0</w:t>
      </w:r>
    </w:p>
    <w:p w:rsidR="00692CEE" w:rsidRPr="00692CEE" w:rsidRDefault="00692CEE" w:rsidP="00692CEE">
      <w:pPr>
        <w:spacing w:line="240" w:lineRule="atLeast"/>
        <w:ind w:firstLineChars="200" w:firstLine="420"/>
        <w:rPr>
          <w:rFonts w:ascii="微软雅黑" w:eastAsia="微软雅黑" w:hAnsi="Cambria" w:cs="微软雅黑"/>
          <w:szCs w:val="21"/>
          <w:lang w:val="zh-CN"/>
        </w:rPr>
      </w:pPr>
      <w:r w:rsidRPr="00692CEE">
        <w:rPr>
          <w:rFonts w:ascii="微软雅黑" w:eastAsia="微软雅黑" w:hAnsi="Cambria" w:cs="微软雅黑"/>
          <w:szCs w:val="21"/>
          <w:lang w:val="zh-CN"/>
        </w:rPr>
        <w:t>7</w:t>
      </w:r>
      <w:r w:rsidRPr="00692CEE">
        <w:rPr>
          <w:rFonts w:ascii="微软雅黑" w:eastAsia="微软雅黑" w:hAnsi="Cambria" w:cs="微软雅黑" w:hint="eastAsia"/>
          <w:szCs w:val="21"/>
          <w:lang w:val="zh-CN"/>
        </w:rPr>
        <w:t>、当平台获取您当期</w:t>
      </w:r>
      <w:r w:rsidRPr="00692CEE">
        <w:rPr>
          <w:rFonts w:ascii="微软雅黑" w:eastAsia="微软雅黑" w:hAnsi="Cambria" w:cs="微软雅黑"/>
          <w:szCs w:val="21"/>
          <w:lang w:val="zh-CN"/>
        </w:rPr>
        <w:t>"</w:t>
      </w:r>
      <w:r w:rsidRPr="00692CEE">
        <w:rPr>
          <w:rFonts w:ascii="微软雅黑" w:eastAsia="微软雅黑" w:hAnsi="Cambria" w:cs="微软雅黑" w:hint="eastAsia"/>
          <w:szCs w:val="21"/>
          <w:lang w:val="zh-CN"/>
        </w:rPr>
        <w:t>已申报</w:t>
      </w:r>
      <w:r w:rsidRPr="00692CEE">
        <w:rPr>
          <w:rFonts w:ascii="微软雅黑" w:eastAsia="微软雅黑" w:hAnsi="Cambria" w:cs="微软雅黑"/>
          <w:szCs w:val="21"/>
          <w:lang w:val="zh-CN"/>
        </w:rPr>
        <w:t>"</w:t>
      </w:r>
      <w:r w:rsidRPr="00692CEE">
        <w:rPr>
          <w:rFonts w:ascii="微软雅黑" w:eastAsia="微软雅黑" w:hAnsi="Cambria" w:cs="微软雅黑" w:hint="eastAsia"/>
          <w:szCs w:val="21"/>
          <w:lang w:val="zh-CN"/>
        </w:rPr>
        <w:t>状态时</w:t>
      </w:r>
      <w:r w:rsidR="007A5F23">
        <w:rPr>
          <w:rFonts w:ascii="微软雅黑" w:eastAsia="微软雅黑" w:hAnsi="Cambria" w:cs="微软雅黑" w:hint="eastAsia"/>
          <w:szCs w:val="21"/>
          <w:lang w:val="zh-CN"/>
        </w:rPr>
        <w:t>，</w:t>
      </w:r>
      <w:r w:rsidR="0068118F">
        <w:rPr>
          <w:rFonts w:ascii="微软雅黑" w:eastAsia="微软雅黑" w:hAnsi="Cambria" w:cs="微软雅黑" w:hint="eastAsia"/>
          <w:szCs w:val="21"/>
          <w:lang w:val="zh-CN"/>
        </w:rPr>
        <w:t>您申报</w:t>
      </w:r>
      <w:r w:rsidRPr="00692CEE">
        <w:rPr>
          <w:rFonts w:ascii="微软雅黑" w:eastAsia="微软雅黑" w:hAnsi="Cambria" w:cs="微软雅黑" w:hint="eastAsia"/>
          <w:szCs w:val="21"/>
          <w:lang w:val="zh-CN"/>
        </w:rPr>
        <w:t>后</w:t>
      </w:r>
      <w:proofErr w:type="gramStart"/>
      <w:r w:rsidRPr="00692CEE">
        <w:rPr>
          <w:rFonts w:ascii="微软雅黑" w:eastAsia="微软雅黑" w:hAnsi="Cambria" w:cs="微软雅黑" w:hint="eastAsia"/>
          <w:szCs w:val="21"/>
          <w:lang w:val="zh-CN"/>
        </w:rPr>
        <w:t>勾选未</w:t>
      </w:r>
      <w:proofErr w:type="gramEnd"/>
      <w:r w:rsidRPr="00692CEE">
        <w:rPr>
          <w:rFonts w:ascii="微软雅黑" w:eastAsia="微软雅黑" w:hAnsi="Cambria" w:cs="微软雅黑" w:hint="eastAsia"/>
          <w:szCs w:val="21"/>
          <w:lang w:val="zh-CN"/>
        </w:rPr>
        <w:t>确认的发</w:t>
      </w:r>
      <w:r w:rsidR="007A5F23">
        <w:rPr>
          <w:rFonts w:ascii="微软雅黑" w:eastAsia="微软雅黑" w:hAnsi="Cambria" w:cs="微软雅黑" w:hint="eastAsia"/>
          <w:szCs w:val="21"/>
          <w:lang w:val="zh-CN"/>
        </w:rPr>
        <w:t>票将</w:t>
      </w:r>
      <w:r w:rsidRPr="00692CEE">
        <w:rPr>
          <w:rFonts w:ascii="微软雅黑" w:eastAsia="微软雅黑" w:hAnsi="Cambria" w:cs="微软雅黑" w:hint="eastAsia"/>
          <w:szCs w:val="21"/>
          <w:lang w:val="zh-CN"/>
        </w:rPr>
        <w:t>被平台自动</w:t>
      </w:r>
      <w:proofErr w:type="gramStart"/>
      <w:r w:rsidRPr="00692CEE">
        <w:rPr>
          <w:rFonts w:ascii="微软雅黑" w:eastAsia="微软雅黑" w:hAnsi="Cambria" w:cs="微软雅黑" w:hint="eastAsia"/>
          <w:szCs w:val="21"/>
          <w:lang w:val="zh-CN"/>
        </w:rPr>
        <w:t>撤销勾选标志</w:t>
      </w:r>
      <w:proofErr w:type="gramEnd"/>
      <w:r w:rsidR="007A5F23">
        <w:rPr>
          <w:rFonts w:ascii="微软雅黑" w:eastAsia="微软雅黑" w:hAnsi="Cambria" w:cs="微软雅黑" w:hint="eastAsia"/>
          <w:szCs w:val="21"/>
          <w:lang w:val="zh-CN"/>
        </w:rPr>
        <w:t>，</w:t>
      </w:r>
      <w:r w:rsidRPr="00692CEE">
        <w:rPr>
          <w:rFonts w:ascii="微软雅黑" w:eastAsia="微软雅黑" w:hAnsi="Cambria" w:cs="微软雅黑" w:hint="eastAsia"/>
          <w:szCs w:val="21"/>
          <w:lang w:val="zh-CN"/>
        </w:rPr>
        <w:t>同时立即开启您下一所属期的勾选</w:t>
      </w:r>
      <w:r w:rsidR="007A5F23">
        <w:rPr>
          <w:rFonts w:ascii="微软雅黑" w:eastAsia="微软雅黑" w:hAnsi="Cambria" w:cs="微软雅黑" w:hint="eastAsia"/>
          <w:szCs w:val="21"/>
          <w:lang w:val="zh-CN"/>
        </w:rPr>
        <w:t>确认操作，</w:t>
      </w:r>
      <w:r w:rsidR="0068118F">
        <w:rPr>
          <w:rFonts w:ascii="微软雅黑" w:eastAsia="微软雅黑" w:hAnsi="Cambria" w:cs="微软雅黑" w:hint="eastAsia"/>
          <w:szCs w:val="21"/>
          <w:lang w:val="zh-CN"/>
        </w:rPr>
        <w:t>请您在下一所属</w:t>
      </w:r>
      <w:proofErr w:type="gramStart"/>
      <w:r w:rsidRPr="00692CEE">
        <w:rPr>
          <w:rFonts w:ascii="微软雅黑" w:eastAsia="微软雅黑" w:hAnsi="Cambria" w:cs="微软雅黑" w:hint="eastAsia"/>
          <w:szCs w:val="21"/>
          <w:lang w:val="zh-CN"/>
        </w:rPr>
        <w:t>期重新</w:t>
      </w:r>
      <w:r w:rsidR="008C6B9C">
        <w:rPr>
          <w:rFonts w:ascii="微软雅黑" w:eastAsia="微软雅黑" w:hAnsi="Cambria" w:cs="微软雅黑" w:hint="eastAsia"/>
          <w:szCs w:val="21"/>
          <w:lang w:val="zh-CN"/>
        </w:rPr>
        <w:t>进</w:t>
      </w:r>
      <w:r w:rsidRPr="00692CEE">
        <w:rPr>
          <w:rFonts w:ascii="微软雅黑" w:eastAsia="微软雅黑" w:hAnsi="Cambria" w:cs="微软雅黑" w:hint="eastAsia"/>
          <w:szCs w:val="21"/>
          <w:lang w:val="zh-CN"/>
        </w:rPr>
        <w:t>行勾选</w:t>
      </w:r>
      <w:r w:rsidR="0068118F">
        <w:rPr>
          <w:rFonts w:ascii="微软雅黑" w:eastAsia="微软雅黑" w:hAnsi="Cambria" w:cs="微软雅黑" w:hint="eastAsia"/>
          <w:szCs w:val="21"/>
          <w:lang w:val="zh-CN"/>
        </w:rPr>
        <w:t>及</w:t>
      </w:r>
      <w:proofErr w:type="gramEnd"/>
      <w:r w:rsidR="0068118F">
        <w:rPr>
          <w:rFonts w:ascii="微软雅黑" w:eastAsia="微软雅黑" w:hAnsi="Cambria" w:cs="微软雅黑" w:hint="eastAsia"/>
          <w:szCs w:val="21"/>
          <w:lang w:val="zh-CN"/>
        </w:rPr>
        <w:t>后</w:t>
      </w:r>
      <w:r w:rsidRPr="00692CEE">
        <w:rPr>
          <w:rFonts w:ascii="微软雅黑" w:eastAsia="微软雅黑" w:hAnsi="Cambria" w:cs="微软雅黑" w:hint="eastAsia"/>
          <w:szCs w:val="21"/>
          <w:lang w:val="zh-CN"/>
        </w:rPr>
        <w:t>续的确</w:t>
      </w:r>
      <w:r w:rsidR="0068118F">
        <w:rPr>
          <w:rFonts w:ascii="微软雅黑" w:eastAsia="微软雅黑" w:hAnsi="Cambria" w:cs="微软雅黑" w:hint="eastAsia"/>
          <w:szCs w:val="21"/>
          <w:lang w:val="zh-CN"/>
        </w:rPr>
        <w:t>认</w:t>
      </w:r>
      <w:r w:rsidR="007A5F23">
        <w:rPr>
          <w:rFonts w:ascii="微软雅黑" w:eastAsia="微软雅黑" w:hAnsi="Cambria" w:cs="微软雅黑"/>
          <w:szCs w:val="21"/>
          <w:lang w:val="zh-CN"/>
        </w:rPr>
        <w:t>操作</w:t>
      </w:r>
      <w:r w:rsidRPr="00692CEE">
        <w:rPr>
          <w:rFonts w:ascii="微软雅黑" w:eastAsia="微软雅黑" w:hAnsi="Cambria" w:cs="微软雅黑" w:hint="eastAsia"/>
          <w:szCs w:val="21"/>
          <w:lang w:val="zh-CN"/>
        </w:rPr>
        <w:t>。</w:t>
      </w:r>
    </w:p>
    <w:p w:rsidR="00692CEE" w:rsidRDefault="00692CEE" w:rsidP="007A5F23">
      <w:pPr>
        <w:spacing w:line="240" w:lineRule="atLeast"/>
        <w:ind w:firstLineChars="200" w:firstLine="420"/>
        <w:rPr>
          <w:rFonts w:ascii="微软雅黑" w:eastAsia="微软雅黑" w:hAnsi="Cambria" w:cs="微软雅黑"/>
          <w:szCs w:val="21"/>
          <w:lang w:val="zh-CN"/>
        </w:rPr>
      </w:pPr>
      <w:r w:rsidRPr="007A5F23">
        <w:rPr>
          <w:rFonts w:ascii="微软雅黑" w:eastAsia="微软雅黑" w:hAnsi="Cambria" w:cs="微软雅黑"/>
          <w:szCs w:val="21"/>
          <w:lang w:val="zh-CN"/>
        </w:rPr>
        <w:t>8</w:t>
      </w:r>
      <w:r w:rsidRPr="007A5F23">
        <w:rPr>
          <w:rFonts w:ascii="微软雅黑" w:eastAsia="微软雅黑" w:hAnsi="Cambria" w:cs="微软雅黑" w:hint="eastAsia"/>
          <w:szCs w:val="21"/>
          <w:lang w:val="zh-CN"/>
        </w:rPr>
        <w:t>、对</w:t>
      </w:r>
      <w:r w:rsidR="007A5F23">
        <w:rPr>
          <w:rFonts w:ascii="微软雅黑" w:eastAsia="微软雅黑" w:hAnsi="Cambria" w:cs="微软雅黑" w:hint="eastAsia"/>
          <w:szCs w:val="21"/>
          <w:lang w:val="zh-CN"/>
        </w:rPr>
        <w:t>于按季申</w:t>
      </w:r>
      <w:r w:rsidRPr="007A5F23">
        <w:rPr>
          <w:rFonts w:ascii="微软雅黑" w:eastAsia="微软雅黑" w:hAnsi="Cambria" w:cs="微软雅黑" w:hint="eastAsia"/>
          <w:szCs w:val="21"/>
          <w:lang w:val="zh-CN"/>
        </w:rPr>
        <w:t>报的纳税人</w:t>
      </w:r>
      <w:r w:rsidR="007A5F23">
        <w:rPr>
          <w:rFonts w:ascii="微软雅黑" w:eastAsia="微软雅黑" w:hAnsi="Cambria" w:cs="微软雅黑" w:hint="eastAsia"/>
          <w:szCs w:val="21"/>
          <w:lang w:val="zh-CN"/>
        </w:rPr>
        <w:t>，目前在平台需要按月（税款所属</w:t>
      </w:r>
      <w:r w:rsidRPr="007A5F23">
        <w:rPr>
          <w:rFonts w:ascii="微软雅黑" w:eastAsia="微软雅黑" w:hAnsi="Cambria" w:cs="微软雅黑" w:hint="eastAsia"/>
          <w:szCs w:val="21"/>
          <w:lang w:val="zh-CN"/>
        </w:rPr>
        <w:t>期</w:t>
      </w:r>
      <w:r w:rsidR="007A5F23">
        <w:rPr>
          <w:rFonts w:ascii="微软雅黑" w:eastAsia="微软雅黑" w:hAnsi="Cambria" w:cs="微软雅黑" w:hint="eastAsia"/>
          <w:szCs w:val="21"/>
          <w:lang w:val="zh-CN"/>
        </w:rPr>
        <w:t>/</w:t>
      </w:r>
      <w:r w:rsidRPr="007A5F23">
        <w:rPr>
          <w:rFonts w:ascii="微软雅黑" w:eastAsia="微软雅黑" w:hAnsi="Cambria" w:cs="微软雅黑" w:hint="eastAsia"/>
          <w:szCs w:val="21"/>
          <w:lang w:val="zh-CN"/>
        </w:rPr>
        <w:t>认证月份）进行勾选和确认</w:t>
      </w:r>
      <w:r w:rsidR="00613394">
        <w:rPr>
          <w:rFonts w:ascii="微软雅黑" w:eastAsia="微软雅黑" w:hAnsi="Cambria" w:cs="微软雅黑" w:hint="eastAsia"/>
          <w:szCs w:val="21"/>
          <w:lang w:val="zh-CN"/>
        </w:rPr>
        <w:t>操作；勾选的发票范围为税款所属</w:t>
      </w:r>
      <w:r w:rsidRPr="007A5F23">
        <w:rPr>
          <w:rFonts w:ascii="微软雅黑" w:eastAsia="微软雅黑" w:hAnsi="Cambria" w:cs="微软雅黑" w:hint="eastAsia"/>
          <w:szCs w:val="21"/>
          <w:lang w:val="zh-CN"/>
        </w:rPr>
        <w:t>期季度首月</w:t>
      </w:r>
      <w:r w:rsidRPr="007A5F23">
        <w:rPr>
          <w:rFonts w:ascii="微软雅黑" w:eastAsia="微软雅黑" w:hAnsi="Cambria" w:cs="微软雅黑"/>
          <w:szCs w:val="21"/>
          <w:lang w:val="zh-CN"/>
        </w:rPr>
        <w:t>1</w:t>
      </w:r>
      <w:r w:rsidRPr="007A5F23">
        <w:rPr>
          <w:rFonts w:ascii="微软雅黑" w:eastAsia="微软雅黑" w:hAnsi="Cambria" w:cs="微软雅黑" w:hint="eastAsia"/>
          <w:szCs w:val="21"/>
          <w:lang w:val="zh-CN"/>
        </w:rPr>
        <w:t>日前</w:t>
      </w:r>
      <w:r w:rsidRPr="007A5F23">
        <w:rPr>
          <w:rFonts w:ascii="微软雅黑" w:eastAsia="微软雅黑" w:hAnsi="Cambria" w:cs="微软雅黑"/>
          <w:szCs w:val="21"/>
          <w:lang w:val="zh-CN"/>
        </w:rPr>
        <w:t>180</w:t>
      </w:r>
      <w:r w:rsidRPr="007A5F23">
        <w:rPr>
          <w:rFonts w:ascii="微软雅黑" w:eastAsia="微软雅黑" w:hAnsi="Cambria" w:cs="微软雅黑" w:hint="eastAsia"/>
          <w:szCs w:val="21"/>
          <w:lang w:val="zh-CN"/>
        </w:rPr>
        <w:t>日之内开具的发票及当季开具的发票。</w:t>
      </w:r>
    </w:p>
    <w:p w:rsidR="008C6B9C" w:rsidRDefault="008C6B9C" w:rsidP="008C6B9C">
      <w:pPr>
        <w:pStyle w:val="1"/>
        <w:rPr>
          <w:rFonts w:ascii="微软雅黑" w:eastAsia="微软雅黑" w:hAnsi="微软雅黑"/>
          <w:b w:val="0"/>
          <w:sz w:val="28"/>
          <w:szCs w:val="28"/>
        </w:rPr>
      </w:pPr>
      <w:r>
        <w:rPr>
          <w:rFonts w:ascii="微软雅黑" w:eastAsia="微软雅黑" w:hAnsi="微软雅黑"/>
          <w:b w:val="0"/>
          <w:sz w:val="28"/>
          <w:szCs w:val="28"/>
        </w:rPr>
        <w:t>三</w:t>
      </w:r>
      <w:r w:rsidRPr="00836A3E">
        <w:rPr>
          <w:rFonts w:ascii="微软雅黑" w:eastAsia="微软雅黑" w:hAnsi="微软雅黑" w:hint="eastAsia"/>
          <w:b w:val="0"/>
          <w:sz w:val="28"/>
          <w:szCs w:val="28"/>
        </w:rPr>
        <w:t>、</w:t>
      </w:r>
      <w:r>
        <w:rPr>
          <w:rFonts w:ascii="微软雅黑" w:eastAsia="微软雅黑" w:hAnsi="微软雅黑"/>
          <w:b w:val="0"/>
          <w:sz w:val="28"/>
          <w:szCs w:val="28"/>
        </w:rPr>
        <w:t>批量勾选</w:t>
      </w:r>
    </w:p>
    <w:p w:rsidR="008C6B9C" w:rsidRPr="008C6B9C" w:rsidRDefault="008C6B9C" w:rsidP="008C6B9C">
      <w:pPr>
        <w:spacing w:line="240" w:lineRule="atLeast"/>
        <w:ind w:firstLineChars="200" w:firstLine="420"/>
        <w:rPr>
          <w:rFonts w:ascii="微软雅黑" w:eastAsia="微软雅黑" w:hAnsi="Cambria" w:cs="微软雅黑"/>
          <w:szCs w:val="21"/>
          <w:lang w:val="zh-CN"/>
        </w:rPr>
      </w:pPr>
      <w:r w:rsidRPr="008C6B9C">
        <w:rPr>
          <w:rFonts w:ascii="微软雅黑" w:eastAsia="微软雅黑" w:hAnsi="Cambria" w:cs="微软雅黑" w:hint="eastAsia"/>
          <w:szCs w:val="21"/>
          <w:lang w:val="zh-CN"/>
        </w:rPr>
        <w:t>批量</w:t>
      </w:r>
      <w:proofErr w:type="gramStart"/>
      <w:r w:rsidRPr="008C6B9C">
        <w:rPr>
          <w:rFonts w:ascii="微软雅黑" w:eastAsia="微软雅黑" w:hAnsi="Cambria" w:cs="微软雅黑" w:hint="eastAsia"/>
          <w:szCs w:val="21"/>
          <w:lang w:val="zh-CN"/>
        </w:rPr>
        <w:t>勾</w:t>
      </w:r>
      <w:proofErr w:type="gramEnd"/>
      <w:r w:rsidRPr="008C6B9C">
        <w:rPr>
          <w:rFonts w:ascii="微软雅黑" w:eastAsia="微软雅黑" w:hAnsi="Cambria" w:cs="微软雅黑" w:hint="eastAsia"/>
          <w:szCs w:val="21"/>
          <w:lang w:val="zh-CN"/>
        </w:rPr>
        <w:t>选</w:t>
      </w:r>
      <w:r>
        <w:rPr>
          <w:rFonts w:ascii="微软雅黑" w:eastAsia="微软雅黑" w:hAnsi="Cambria" w:cs="微软雅黑" w:hint="eastAsia"/>
          <w:szCs w:val="21"/>
          <w:lang w:val="zh-CN"/>
        </w:rPr>
        <w:t>模块，</w:t>
      </w:r>
      <w:r w:rsidRPr="008C6B9C">
        <w:rPr>
          <w:rFonts w:ascii="微软雅黑" w:eastAsia="微软雅黑" w:hAnsi="Cambria" w:cs="微软雅黑" w:hint="eastAsia"/>
          <w:szCs w:val="21"/>
          <w:lang w:val="zh-CN"/>
        </w:rPr>
        <w:t>可实现</w:t>
      </w:r>
      <w:r>
        <w:rPr>
          <w:rFonts w:ascii="微软雅黑" w:eastAsia="微软雅黑" w:hAnsi="Cambria" w:cs="微软雅黑" w:hint="eastAsia"/>
          <w:szCs w:val="21"/>
          <w:lang w:val="zh-CN"/>
        </w:rPr>
        <w:t>大量</w:t>
      </w:r>
      <w:proofErr w:type="gramStart"/>
      <w:r>
        <w:rPr>
          <w:rFonts w:ascii="微软雅黑" w:eastAsia="微软雅黑" w:hAnsi="Cambria" w:cs="微软雅黑" w:hint="eastAsia"/>
          <w:szCs w:val="21"/>
          <w:lang w:val="zh-CN"/>
        </w:rPr>
        <w:t>发票勾选的</w:t>
      </w:r>
      <w:proofErr w:type="gramEnd"/>
      <w:r>
        <w:rPr>
          <w:rFonts w:ascii="微软雅黑" w:eastAsia="微软雅黑" w:hAnsi="Cambria" w:cs="微软雅黑" w:hint="eastAsia"/>
          <w:szCs w:val="21"/>
          <w:lang w:val="zh-CN"/>
        </w:rPr>
        <w:t>简便</w:t>
      </w:r>
      <w:proofErr w:type="gramStart"/>
      <w:r w:rsidRPr="008C6B9C">
        <w:rPr>
          <w:rFonts w:ascii="微软雅黑" w:eastAsia="微软雅黑" w:hAnsi="Cambria" w:cs="微软雅黑" w:hint="eastAsia"/>
          <w:szCs w:val="21"/>
          <w:lang w:val="zh-CN"/>
        </w:rPr>
        <w:t>喿</w:t>
      </w:r>
      <w:proofErr w:type="gramEnd"/>
      <w:r w:rsidRPr="008C6B9C">
        <w:rPr>
          <w:rFonts w:ascii="微软雅黑" w:eastAsia="微软雅黑" w:hAnsi="Cambria" w:cs="微软雅黑" w:hint="eastAsia"/>
          <w:szCs w:val="21"/>
          <w:lang w:val="zh-CN"/>
        </w:rPr>
        <w:t>作。您可首先</w:t>
      </w:r>
      <w:r>
        <w:rPr>
          <w:rFonts w:ascii="微软雅黑" w:eastAsia="微软雅黑" w:hAnsi="Cambria" w:cs="微软雅黑" w:hint="eastAsia"/>
          <w:szCs w:val="21"/>
          <w:lang w:val="zh-CN"/>
        </w:rPr>
        <w:t>下载状</w:t>
      </w:r>
      <w:r w:rsidRPr="008C6B9C">
        <w:rPr>
          <w:rFonts w:ascii="微软雅黑" w:eastAsia="微软雅黑" w:hAnsi="Cambria" w:cs="微软雅黑" w:hint="eastAsia"/>
          <w:szCs w:val="21"/>
          <w:lang w:val="zh-CN"/>
        </w:rPr>
        <w:t>态为</w:t>
      </w:r>
      <w:r>
        <w:rPr>
          <w:rFonts w:ascii="微软雅黑" w:eastAsia="微软雅黑" w:hAnsi="Cambria" w:cs="微软雅黑" w:hint="eastAsia"/>
          <w:szCs w:val="21"/>
          <w:lang w:val="zh-CN"/>
        </w:rPr>
        <w:t>“未勾</w:t>
      </w:r>
      <w:r w:rsidRPr="008C6B9C">
        <w:rPr>
          <w:rFonts w:ascii="微软雅黑" w:eastAsia="微软雅黑" w:hAnsi="Cambria" w:cs="微软雅黑" w:hint="eastAsia"/>
          <w:szCs w:val="21"/>
          <w:lang w:val="zh-CN"/>
        </w:rPr>
        <w:t>选</w:t>
      </w:r>
      <w:r>
        <w:rPr>
          <w:rFonts w:ascii="微软雅黑" w:eastAsia="微软雅黑" w:hAnsi="Cambria" w:cs="微软雅黑" w:hint="eastAsia"/>
          <w:szCs w:val="21"/>
          <w:lang w:val="zh-CN"/>
        </w:rPr>
        <w:t>”</w:t>
      </w:r>
      <w:r w:rsidRPr="008C6B9C">
        <w:rPr>
          <w:rFonts w:ascii="微软雅黑" w:eastAsia="微软雅黑" w:hAnsi="Cambria" w:cs="微软雅黑" w:hint="eastAsia"/>
          <w:szCs w:val="21"/>
          <w:lang w:val="zh-CN"/>
        </w:rPr>
        <w:t>的</w:t>
      </w:r>
      <w:r>
        <w:rPr>
          <w:rFonts w:ascii="微软雅黑" w:eastAsia="微软雅黑" w:hAnsi="Cambria" w:cs="微软雅黑" w:hint="eastAsia"/>
          <w:szCs w:val="21"/>
          <w:lang w:val="zh-CN"/>
        </w:rPr>
        <w:t>发票文件，</w:t>
      </w:r>
      <w:r w:rsidRPr="008C6B9C">
        <w:rPr>
          <w:rFonts w:ascii="微软雅黑" w:eastAsia="微软雅黑" w:hAnsi="Cambria" w:cs="微软雅黑" w:hint="eastAsia"/>
          <w:szCs w:val="21"/>
          <w:lang w:val="zh-CN"/>
        </w:rPr>
        <w:t>在本地计算</w:t>
      </w:r>
      <w:r>
        <w:rPr>
          <w:rFonts w:ascii="微软雅黑" w:eastAsia="微软雅黑" w:hAnsi="Cambria" w:cs="微软雅黑" w:hint="eastAsia"/>
          <w:szCs w:val="21"/>
          <w:lang w:val="zh-CN"/>
        </w:rPr>
        <w:t>编辑勾选后保存</w:t>
      </w:r>
      <w:r w:rsidRPr="008C6B9C">
        <w:rPr>
          <w:rFonts w:ascii="微软雅黑" w:eastAsia="微软雅黑" w:hAnsi="Cambria" w:cs="微软雅黑" w:hint="eastAsia"/>
          <w:szCs w:val="21"/>
          <w:lang w:val="zh-CN"/>
        </w:rPr>
        <w:t>并重新上传</w:t>
      </w:r>
      <w:r>
        <w:rPr>
          <w:rFonts w:ascii="微软雅黑" w:eastAsia="微软雅黑" w:hAnsi="Cambria" w:cs="微软雅黑" w:hint="eastAsia"/>
          <w:szCs w:val="21"/>
          <w:lang w:val="zh-CN"/>
        </w:rPr>
        <w:t>，</w:t>
      </w:r>
      <w:r w:rsidR="0068118F">
        <w:rPr>
          <w:rFonts w:ascii="微软雅黑" w:eastAsia="微软雅黑" w:hAnsi="Cambria" w:cs="微软雅黑" w:hint="eastAsia"/>
          <w:szCs w:val="21"/>
          <w:lang w:val="zh-CN"/>
        </w:rPr>
        <w:t>实现</w:t>
      </w:r>
      <w:proofErr w:type="gramStart"/>
      <w:r w:rsidR="0068118F">
        <w:rPr>
          <w:rFonts w:ascii="微软雅黑" w:eastAsia="微软雅黑" w:hAnsi="Cambria" w:cs="微软雅黑" w:hint="eastAsia"/>
          <w:szCs w:val="21"/>
          <w:lang w:val="zh-CN"/>
        </w:rPr>
        <w:t>批量勾选操</w:t>
      </w:r>
      <w:r w:rsidRPr="008C6B9C">
        <w:rPr>
          <w:rFonts w:ascii="微软雅黑" w:eastAsia="微软雅黑" w:hAnsi="Cambria" w:cs="微软雅黑" w:hint="eastAsia"/>
          <w:szCs w:val="21"/>
          <w:lang w:val="zh-CN"/>
        </w:rPr>
        <w:t>作</w:t>
      </w:r>
      <w:proofErr w:type="gramEnd"/>
      <w:r w:rsidRPr="008C6B9C">
        <w:rPr>
          <w:rFonts w:ascii="微软雅黑" w:eastAsia="微软雅黑" w:hAnsi="Cambria" w:cs="微软雅黑" w:hint="eastAsia"/>
          <w:szCs w:val="21"/>
          <w:lang w:val="zh-CN"/>
        </w:rPr>
        <w:t>。</w:t>
      </w:r>
    </w:p>
    <w:p w:rsidR="008C6B9C" w:rsidRPr="008C6B9C" w:rsidRDefault="0068118F" w:rsidP="008C6B9C">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szCs w:val="21"/>
          <w:lang w:val="zh-CN"/>
        </w:rPr>
        <w:t>请关注以下提</w:t>
      </w:r>
      <w:r w:rsidR="008C6B9C" w:rsidRPr="008C6B9C">
        <w:rPr>
          <w:rFonts w:ascii="微软雅黑" w:eastAsia="微软雅黑" w:hAnsi="Cambria" w:cs="微软雅黑" w:hint="eastAsia"/>
          <w:szCs w:val="21"/>
          <w:lang w:val="zh-CN"/>
        </w:rPr>
        <w:t>示：</w:t>
      </w:r>
    </w:p>
    <w:p w:rsidR="008C6B9C" w:rsidRDefault="008C6B9C" w:rsidP="008C6B9C">
      <w:pPr>
        <w:spacing w:line="240" w:lineRule="atLeast"/>
        <w:ind w:firstLineChars="200" w:firstLine="420"/>
        <w:rPr>
          <w:rFonts w:ascii="微软雅黑" w:eastAsia="微软雅黑" w:hAnsi="Cambria" w:cs="微软雅黑"/>
          <w:szCs w:val="21"/>
          <w:lang w:val="zh-CN"/>
        </w:rPr>
      </w:pPr>
      <w:r w:rsidRPr="008C6B9C">
        <w:rPr>
          <w:rFonts w:ascii="微软雅黑" w:eastAsia="微软雅黑" w:hAnsi="Cambria" w:cs="微软雅黑"/>
          <w:szCs w:val="21"/>
          <w:lang w:val="zh-CN"/>
        </w:rPr>
        <w:t>1</w:t>
      </w:r>
      <w:r w:rsidRPr="008C6B9C">
        <w:rPr>
          <w:rFonts w:ascii="微软雅黑" w:eastAsia="微软雅黑" w:hAnsi="Cambria" w:cs="微软雅黑" w:hint="eastAsia"/>
          <w:szCs w:val="21"/>
          <w:lang w:val="zh-CN"/>
        </w:rPr>
        <w:t>、</w:t>
      </w:r>
      <w:proofErr w:type="gramStart"/>
      <w:r w:rsidRPr="008C6B9C">
        <w:rPr>
          <w:rFonts w:ascii="微软雅黑" w:eastAsia="微软雅黑" w:hAnsi="Cambria" w:cs="微软雅黑" w:hint="eastAsia"/>
          <w:szCs w:val="21"/>
          <w:lang w:val="zh-CN"/>
        </w:rPr>
        <w:t>请重点</w:t>
      </w:r>
      <w:proofErr w:type="gramEnd"/>
      <w:r w:rsidRPr="008C6B9C">
        <w:rPr>
          <w:rFonts w:ascii="微软雅黑" w:eastAsia="微软雅黑" w:hAnsi="Cambria" w:cs="微软雅黑" w:hint="eastAsia"/>
          <w:szCs w:val="21"/>
          <w:lang w:val="zh-CN"/>
        </w:rPr>
        <w:t>关注页面</w:t>
      </w:r>
      <w:r w:rsidRPr="008C6B9C">
        <w:rPr>
          <w:rFonts w:ascii="微软雅黑" w:eastAsia="微软雅黑" w:hAnsi="Cambria" w:cs="微软雅黑"/>
          <w:szCs w:val="21"/>
          <w:lang w:val="zh-CN"/>
        </w:rPr>
        <w:t>"</w:t>
      </w:r>
      <w:r w:rsidRPr="008C6B9C">
        <w:rPr>
          <w:rFonts w:ascii="微软雅黑" w:eastAsia="微软雅黑" w:hAnsi="Cambria" w:cs="微软雅黑" w:hint="eastAsia"/>
          <w:szCs w:val="21"/>
          <w:lang w:val="zh-CN"/>
        </w:rPr>
        <w:t>当前税款</w:t>
      </w:r>
      <w:r w:rsidR="0068118F">
        <w:rPr>
          <w:rFonts w:ascii="微软雅黑" w:eastAsia="微软雅黑" w:hAnsi="Cambria" w:cs="微软雅黑" w:hint="eastAsia"/>
          <w:szCs w:val="21"/>
          <w:lang w:val="zh-CN"/>
        </w:rPr>
        <w:t>所属期</w:t>
      </w:r>
      <w:r w:rsidRPr="008C6B9C">
        <w:rPr>
          <w:rFonts w:ascii="微软雅黑" w:eastAsia="微软雅黑" w:hAnsi="Cambria" w:cs="微软雅黑"/>
          <w:szCs w:val="21"/>
          <w:lang w:val="zh-CN"/>
        </w:rPr>
        <w:t>"</w:t>
      </w:r>
      <w:r>
        <w:rPr>
          <w:rFonts w:ascii="微软雅黑" w:eastAsia="微软雅黑" w:hAnsi="Cambria" w:cs="微软雅黑" w:hint="eastAsia"/>
          <w:szCs w:val="21"/>
          <w:lang w:val="zh-CN"/>
        </w:rPr>
        <w:t>（</w:t>
      </w:r>
      <w:r w:rsidRPr="008C6B9C">
        <w:rPr>
          <w:rFonts w:ascii="微软雅黑" w:eastAsia="微软雅黑" w:hAnsi="Cambria" w:cs="微软雅黑" w:hint="eastAsia"/>
          <w:szCs w:val="21"/>
          <w:lang w:val="zh-CN"/>
        </w:rPr>
        <w:t>即认证月份</w:t>
      </w:r>
      <w:r>
        <w:rPr>
          <w:rFonts w:ascii="微软雅黑" w:eastAsia="微软雅黑" w:hAnsi="Cambria" w:cs="微软雅黑" w:hint="eastAsia"/>
          <w:szCs w:val="21"/>
          <w:lang w:val="zh-CN"/>
        </w:rPr>
        <w:t>）</w:t>
      </w:r>
      <w:r w:rsidRPr="008C6B9C">
        <w:rPr>
          <w:rFonts w:ascii="微软雅黑" w:eastAsia="微软雅黑" w:hAnsi="Cambria" w:cs="微软雅黑" w:hint="eastAsia"/>
          <w:szCs w:val="21"/>
          <w:lang w:val="zh-CN"/>
        </w:rPr>
        <w:t>和</w:t>
      </w:r>
      <w:r w:rsidRPr="008C6B9C">
        <w:rPr>
          <w:rFonts w:ascii="微软雅黑" w:eastAsia="微软雅黑" w:hAnsi="Cambria" w:cs="微软雅黑"/>
          <w:szCs w:val="21"/>
          <w:lang w:val="zh-CN"/>
        </w:rPr>
        <w:t>"</w:t>
      </w:r>
      <w:r w:rsidRPr="008C6B9C">
        <w:rPr>
          <w:rFonts w:ascii="微软雅黑" w:eastAsia="微软雅黑" w:hAnsi="Cambria" w:cs="微软雅黑" w:hint="eastAsia"/>
          <w:szCs w:val="21"/>
          <w:lang w:val="zh-CN"/>
        </w:rPr>
        <w:t>当期可</w:t>
      </w:r>
      <w:r>
        <w:rPr>
          <w:rFonts w:ascii="微软雅黑" w:eastAsia="微软雅黑" w:hAnsi="Cambria" w:cs="微软雅黑" w:hint="eastAsia"/>
          <w:szCs w:val="21"/>
          <w:lang w:val="zh-CN"/>
        </w:rPr>
        <w:t>进</w:t>
      </w:r>
      <w:r w:rsidRPr="008C6B9C">
        <w:rPr>
          <w:rFonts w:ascii="微软雅黑" w:eastAsia="微软雅黑" w:hAnsi="Cambria" w:cs="微软雅黑" w:hint="eastAsia"/>
          <w:szCs w:val="21"/>
          <w:lang w:val="zh-CN"/>
        </w:rPr>
        <w:t>行批量</w:t>
      </w:r>
      <w:proofErr w:type="gramStart"/>
      <w:r w:rsidRPr="008C6B9C">
        <w:rPr>
          <w:rFonts w:ascii="微软雅黑" w:eastAsia="微软雅黑" w:hAnsi="Cambria" w:cs="微软雅黑" w:hint="eastAsia"/>
          <w:szCs w:val="21"/>
          <w:lang w:val="zh-CN"/>
        </w:rPr>
        <w:t>勾选操作</w:t>
      </w:r>
      <w:proofErr w:type="gramEnd"/>
      <w:r w:rsidRPr="008C6B9C">
        <w:rPr>
          <w:rFonts w:ascii="微软雅黑" w:eastAsia="微软雅黑" w:hAnsi="Cambria" w:cs="微软雅黑" w:hint="eastAsia"/>
          <w:szCs w:val="21"/>
          <w:lang w:val="zh-CN"/>
        </w:rPr>
        <w:t>的截止日期</w:t>
      </w:r>
      <w:r w:rsidRPr="008C6B9C">
        <w:rPr>
          <w:rFonts w:ascii="微软雅黑" w:eastAsia="微软雅黑" w:hAnsi="Cambria" w:cs="微软雅黑"/>
          <w:szCs w:val="21"/>
          <w:lang w:val="zh-CN"/>
        </w:rPr>
        <w:t>"</w:t>
      </w:r>
      <w:r w:rsidRPr="008C6B9C">
        <w:rPr>
          <w:rFonts w:ascii="微软雅黑" w:eastAsia="微软雅黑" w:hAnsi="Cambria" w:cs="微软雅黑" w:hint="eastAsia"/>
          <w:szCs w:val="21"/>
          <w:lang w:val="zh-CN"/>
        </w:rPr>
        <w:t>。在</w:t>
      </w:r>
      <w:r w:rsidRPr="008C6B9C">
        <w:rPr>
          <w:rFonts w:ascii="微软雅黑" w:eastAsia="微软雅黑" w:hAnsi="Cambria" w:cs="微软雅黑"/>
          <w:szCs w:val="21"/>
          <w:lang w:val="zh-CN"/>
        </w:rPr>
        <w:t>"</w:t>
      </w:r>
      <w:r>
        <w:rPr>
          <w:rFonts w:ascii="微软雅黑" w:eastAsia="微软雅黑" w:hAnsi="Cambria" w:cs="微软雅黑" w:hint="eastAsia"/>
          <w:szCs w:val="21"/>
          <w:lang w:val="zh-CN"/>
        </w:rPr>
        <w:t>当前税款所</w:t>
      </w:r>
      <w:r w:rsidRPr="008C6B9C">
        <w:rPr>
          <w:rFonts w:ascii="微软雅黑" w:eastAsia="微软雅黑" w:hAnsi="Cambria" w:cs="微软雅黑" w:hint="eastAsia"/>
          <w:szCs w:val="21"/>
          <w:lang w:val="zh-CN"/>
        </w:rPr>
        <w:t>属期</w:t>
      </w:r>
      <w:r w:rsidRPr="008C6B9C">
        <w:rPr>
          <w:rFonts w:ascii="微软雅黑" w:eastAsia="微软雅黑" w:hAnsi="Cambria" w:cs="微软雅黑"/>
          <w:szCs w:val="21"/>
          <w:lang w:val="zh-CN"/>
        </w:rPr>
        <w:t>"</w:t>
      </w:r>
      <w:r>
        <w:rPr>
          <w:rFonts w:ascii="微软雅黑" w:eastAsia="微软雅黑" w:hAnsi="Cambria" w:cs="微软雅黑" w:hint="eastAsia"/>
          <w:szCs w:val="21"/>
          <w:lang w:val="zh-CN"/>
        </w:rPr>
        <w:t>勾选、保存的发票，只能在当期进行申</w:t>
      </w:r>
      <w:r w:rsidRPr="008C6B9C">
        <w:rPr>
          <w:rFonts w:ascii="微软雅黑" w:eastAsia="微软雅黑" w:hAnsi="Cambria" w:cs="微软雅黑" w:hint="eastAsia"/>
          <w:szCs w:val="21"/>
          <w:lang w:val="zh-CN"/>
        </w:rPr>
        <w:t>报抵扣。页面展示的</w:t>
      </w:r>
      <w:r w:rsidRPr="008C6B9C">
        <w:rPr>
          <w:rFonts w:ascii="微软雅黑" w:eastAsia="微软雅黑" w:hAnsi="Cambria" w:cs="微软雅黑"/>
          <w:szCs w:val="21"/>
          <w:lang w:val="zh-CN"/>
        </w:rPr>
        <w:t>"</w:t>
      </w:r>
      <w:r w:rsidRPr="008C6B9C">
        <w:rPr>
          <w:rFonts w:ascii="微软雅黑" w:eastAsia="微软雅黑" w:hAnsi="Cambria" w:cs="微软雅黑" w:hint="eastAsia"/>
          <w:szCs w:val="21"/>
          <w:lang w:val="zh-CN"/>
        </w:rPr>
        <w:lastRenderedPageBreak/>
        <w:t>当期可</w:t>
      </w:r>
      <w:r>
        <w:rPr>
          <w:rFonts w:ascii="微软雅黑" w:eastAsia="微软雅黑" w:hAnsi="Cambria" w:cs="微软雅黑" w:hint="eastAsia"/>
          <w:szCs w:val="21"/>
          <w:lang w:val="zh-CN"/>
        </w:rPr>
        <w:t>进</w:t>
      </w:r>
      <w:r w:rsidR="00407CF5">
        <w:rPr>
          <w:rFonts w:ascii="微软雅黑" w:eastAsia="微软雅黑" w:hAnsi="Cambria" w:cs="微软雅黑" w:hint="eastAsia"/>
          <w:szCs w:val="21"/>
          <w:lang w:val="zh-CN"/>
        </w:rPr>
        <w:t>行批量</w:t>
      </w:r>
      <w:proofErr w:type="gramStart"/>
      <w:r w:rsidR="00407CF5">
        <w:rPr>
          <w:rFonts w:ascii="微软雅黑" w:eastAsia="微软雅黑" w:hAnsi="Cambria" w:cs="微软雅黑" w:hint="eastAsia"/>
          <w:szCs w:val="21"/>
          <w:lang w:val="zh-CN"/>
        </w:rPr>
        <w:t>勾选操</w:t>
      </w:r>
      <w:r w:rsidRPr="008C6B9C">
        <w:rPr>
          <w:rFonts w:ascii="微软雅黑" w:eastAsia="微软雅黑" w:hAnsi="Cambria" w:cs="微软雅黑" w:hint="eastAsia"/>
          <w:szCs w:val="21"/>
          <w:lang w:val="zh-CN"/>
        </w:rPr>
        <w:t>作</w:t>
      </w:r>
      <w:proofErr w:type="gramEnd"/>
      <w:r w:rsidRPr="008C6B9C">
        <w:rPr>
          <w:rFonts w:ascii="微软雅黑" w:eastAsia="微软雅黑" w:hAnsi="Cambria" w:cs="微软雅黑" w:hint="eastAsia"/>
          <w:szCs w:val="21"/>
          <w:lang w:val="zh-CN"/>
        </w:rPr>
        <w:t>的截止日期</w:t>
      </w:r>
      <w:r w:rsidRPr="008C6B9C">
        <w:rPr>
          <w:rFonts w:ascii="微软雅黑" w:eastAsia="微软雅黑" w:hAnsi="Cambria" w:cs="微软雅黑"/>
          <w:szCs w:val="21"/>
          <w:lang w:val="zh-CN"/>
        </w:rPr>
        <w:t>"</w:t>
      </w:r>
      <w:r w:rsidRPr="008C6B9C">
        <w:rPr>
          <w:rFonts w:ascii="微软雅黑" w:eastAsia="微软雅黑" w:hAnsi="Cambria" w:cs="微软雅黑" w:hint="eastAsia"/>
          <w:szCs w:val="21"/>
          <w:lang w:val="zh-CN"/>
        </w:rPr>
        <w:t>是各省当期的申报截止期</w:t>
      </w:r>
      <w:r w:rsidR="00407CF5">
        <w:rPr>
          <w:rFonts w:ascii="微软雅黑" w:eastAsia="微软雅黑" w:hAnsi="Cambria" w:cs="微软雅黑" w:hint="eastAsia"/>
          <w:szCs w:val="21"/>
          <w:lang w:val="zh-CN"/>
        </w:rPr>
        <w:t>，</w:t>
      </w:r>
      <w:r w:rsidRPr="008C6B9C">
        <w:rPr>
          <w:rFonts w:ascii="微软雅黑" w:eastAsia="微软雅黑" w:hAnsi="Cambria" w:cs="微软雅黑" w:hint="eastAsia"/>
          <w:szCs w:val="21"/>
          <w:lang w:val="zh-CN"/>
        </w:rPr>
        <w:t>您可在此截止期</w:t>
      </w:r>
      <w:proofErr w:type="gramStart"/>
      <w:r w:rsidRPr="008C6B9C">
        <w:rPr>
          <w:rFonts w:ascii="微软雅黑" w:eastAsia="微软雅黑" w:hAnsi="Cambria" w:cs="微软雅黑" w:hint="eastAsia"/>
          <w:szCs w:val="21"/>
          <w:lang w:val="zh-CN"/>
        </w:rPr>
        <w:t>之前</w:t>
      </w:r>
      <w:r>
        <w:rPr>
          <w:rFonts w:ascii="微软雅黑" w:eastAsia="微软雅黑" w:hAnsi="Cambria" w:cs="微软雅黑" w:hint="eastAsia"/>
          <w:szCs w:val="21"/>
          <w:lang w:val="zh-CN"/>
        </w:rPr>
        <w:t>进</w:t>
      </w:r>
      <w:proofErr w:type="gramEnd"/>
      <w:r w:rsidRPr="008C6B9C">
        <w:rPr>
          <w:rFonts w:ascii="微软雅黑" w:eastAsia="微软雅黑" w:hAnsi="Cambria" w:cs="微软雅黑" w:hint="eastAsia"/>
          <w:szCs w:val="21"/>
          <w:lang w:val="zh-CN"/>
        </w:rPr>
        <w:t>行当期的</w:t>
      </w:r>
      <w:proofErr w:type="gramStart"/>
      <w:r w:rsidRPr="008C6B9C">
        <w:rPr>
          <w:rFonts w:ascii="微软雅黑" w:eastAsia="微软雅黑" w:hAnsi="Cambria" w:cs="微软雅黑" w:hint="eastAsia"/>
          <w:szCs w:val="21"/>
          <w:lang w:val="zh-CN"/>
        </w:rPr>
        <w:t>批量勾选操作</w:t>
      </w:r>
      <w:proofErr w:type="gramEnd"/>
      <w:r w:rsidRPr="008C6B9C">
        <w:rPr>
          <w:rFonts w:ascii="微软雅黑" w:eastAsia="微软雅黑" w:hAnsi="Cambria" w:cs="微软雅黑" w:hint="eastAsia"/>
          <w:szCs w:val="21"/>
          <w:lang w:val="zh-CN"/>
        </w:rPr>
        <w:t>；当平台获取到您当期</w:t>
      </w:r>
      <w:r w:rsidR="006129F9">
        <w:rPr>
          <w:rFonts w:ascii="微软雅黑" w:eastAsia="微软雅黑" w:hAnsi="Cambria" w:cs="微软雅黑" w:hint="eastAsia"/>
          <w:szCs w:val="21"/>
          <w:lang w:val="zh-CN"/>
        </w:rPr>
        <w:t>申报</w:t>
      </w:r>
      <w:r w:rsidRPr="008C6B9C">
        <w:rPr>
          <w:rFonts w:ascii="微软雅黑" w:eastAsia="微软雅黑" w:hAnsi="Cambria" w:cs="微软雅黑" w:hint="eastAsia"/>
          <w:szCs w:val="21"/>
          <w:lang w:val="zh-CN"/>
        </w:rPr>
        <w:t>完成的信息时</w:t>
      </w:r>
      <w:r w:rsidR="00407CF5">
        <w:rPr>
          <w:rFonts w:ascii="微软雅黑" w:eastAsia="微软雅黑" w:hAnsi="Cambria" w:cs="微软雅黑" w:hint="eastAsia"/>
          <w:szCs w:val="21"/>
          <w:lang w:val="zh-CN"/>
        </w:rPr>
        <w:t>，</w:t>
      </w:r>
      <w:r w:rsidRPr="008C6B9C">
        <w:rPr>
          <w:rFonts w:ascii="微软雅黑" w:eastAsia="微软雅黑" w:hAnsi="Cambria" w:cs="微软雅黑" w:hint="eastAsia"/>
          <w:szCs w:val="21"/>
          <w:lang w:val="zh-CN"/>
        </w:rPr>
        <w:t>将立即开启您下期的勾选确认操作。</w:t>
      </w:r>
      <w:proofErr w:type="gramStart"/>
      <w:r w:rsidRPr="008C6B9C">
        <w:rPr>
          <w:rFonts w:ascii="微软雅黑" w:eastAsia="微软雅黑" w:hAnsi="Cambria" w:cs="微软雅黑" w:hint="eastAsia"/>
          <w:szCs w:val="21"/>
          <w:lang w:val="zh-CN"/>
        </w:rPr>
        <w:t>请</w:t>
      </w:r>
      <w:r w:rsidR="00407CF5">
        <w:rPr>
          <w:rFonts w:ascii="微软雅黑" w:eastAsia="微软雅黑" w:hAnsi="Cambria" w:cs="微软雅黑" w:hint="eastAsia"/>
          <w:szCs w:val="21"/>
          <w:lang w:val="zh-CN"/>
        </w:rPr>
        <w:t>重点</w:t>
      </w:r>
      <w:proofErr w:type="gramEnd"/>
      <w:r w:rsidRPr="008C6B9C">
        <w:rPr>
          <w:rFonts w:ascii="微软雅黑" w:eastAsia="微软雅黑" w:hAnsi="Cambria" w:cs="微软雅黑" w:hint="eastAsia"/>
          <w:szCs w:val="21"/>
          <w:lang w:val="zh-CN"/>
        </w:rPr>
        <w:t>关注页面展示的</w:t>
      </w:r>
      <w:r w:rsidRPr="008C6B9C">
        <w:rPr>
          <w:rFonts w:ascii="微软雅黑" w:eastAsia="微软雅黑" w:hAnsi="Cambria" w:cs="微软雅黑"/>
          <w:szCs w:val="21"/>
          <w:lang w:val="zh-CN"/>
        </w:rPr>
        <w:t>"</w:t>
      </w:r>
      <w:r w:rsidR="00407CF5">
        <w:rPr>
          <w:rFonts w:ascii="微软雅黑" w:eastAsia="微软雅黑" w:hAnsi="Cambria" w:cs="微软雅黑" w:hint="eastAsia"/>
          <w:szCs w:val="21"/>
          <w:lang w:val="zh-CN"/>
        </w:rPr>
        <w:t>当前税款所属</w:t>
      </w:r>
      <w:r w:rsidRPr="008C6B9C">
        <w:rPr>
          <w:rFonts w:ascii="微软雅黑" w:eastAsia="微软雅黑" w:hAnsi="Cambria" w:cs="微软雅黑" w:hint="eastAsia"/>
          <w:szCs w:val="21"/>
          <w:lang w:val="zh-CN"/>
        </w:rPr>
        <w:t>期</w:t>
      </w:r>
      <w:r w:rsidRPr="008C6B9C">
        <w:rPr>
          <w:rFonts w:ascii="微软雅黑" w:eastAsia="微软雅黑" w:hAnsi="Cambria" w:cs="微软雅黑"/>
          <w:szCs w:val="21"/>
          <w:lang w:val="zh-CN"/>
        </w:rPr>
        <w:t>"</w:t>
      </w:r>
      <w:r w:rsidRPr="008C6B9C">
        <w:rPr>
          <w:rFonts w:ascii="微软雅黑" w:eastAsia="微软雅黑" w:hAnsi="Cambria" w:cs="微软雅黑" w:hint="eastAsia"/>
          <w:szCs w:val="21"/>
          <w:lang w:val="zh-CN"/>
        </w:rPr>
        <w:t>再</w:t>
      </w:r>
      <w:proofErr w:type="gramStart"/>
      <w:r>
        <w:rPr>
          <w:rFonts w:ascii="微软雅黑" w:eastAsia="微软雅黑" w:hAnsi="Cambria" w:cs="微软雅黑" w:hint="eastAsia"/>
          <w:szCs w:val="21"/>
          <w:lang w:val="zh-CN"/>
        </w:rPr>
        <w:t>进</w:t>
      </w:r>
      <w:r w:rsidRPr="008C6B9C">
        <w:rPr>
          <w:rFonts w:ascii="微软雅黑" w:eastAsia="微软雅黑" w:hAnsi="Cambria" w:cs="微软雅黑" w:hint="eastAsia"/>
          <w:szCs w:val="21"/>
          <w:lang w:val="zh-CN"/>
        </w:rPr>
        <w:t>行勾选操作</w:t>
      </w:r>
      <w:proofErr w:type="gramEnd"/>
      <w:r w:rsidRPr="008C6B9C">
        <w:rPr>
          <w:rFonts w:ascii="微软雅黑" w:eastAsia="微软雅黑" w:hAnsi="Cambria" w:cs="微软雅黑" w:hint="eastAsia"/>
          <w:szCs w:val="21"/>
          <w:lang w:val="zh-CN"/>
        </w:rPr>
        <w:t>。如下图所示：</w:t>
      </w:r>
    </w:p>
    <w:p w:rsidR="00407CF5" w:rsidRPr="008C6B9C" w:rsidRDefault="00407CF5" w:rsidP="008C6B9C">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noProof/>
          <w:szCs w:val="21"/>
        </w:rPr>
        <w:drawing>
          <wp:inline distT="0" distB="0" distL="0" distR="0">
            <wp:extent cx="5274310" cy="1255767"/>
            <wp:effectExtent l="19050" t="19050" r="21590" b="20583"/>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5274310" cy="1255767"/>
                    </a:xfrm>
                    <a:prstGeom prst="rect">
                      <a:avLst/>
                    </a:prstGeom>
                    <a:noFill/>
                    <a:ln w="9525">
                      <a:solidFill>
                        <a:schemeClr val="bg1">
                          <a:lumMod val="85000"/>
                        </a:schemeClr>
                      </a:solidFill>
                      <a:miter lim="800000"/>
                      <a:headEnd/>
                      <a:tailEnd/>
                    </a:ln>
                  </pic:spPr>
                </pic:pic>
              </a:graphicData>
            </a:graphic>
          </wp:inline>
        </w:drawing>
      </w:r>
    </w:p>
    <w:p w:rsidR="008C6B9C" w:rsidRDefault="008C6B9C" w:rsidP="008C6B9C">
      <w:pPr>
        <w:spacing w:line="240" w:lineRule="atLeast"/>
        <w:ind w:firstLineChars="200" w:firstLine="420"/>
        <w:rPr>
          <w:rFonts w:ascii="微软雅黑" w:eastAsia="微软雅黑" w:hAnsi="Cambria" w:cs="微软雅黑"/>
          <w:szCs w:val="21"/>
          <w:lang w:val="zh-CN"/>
        </w:rPr>
      </w:pPr>
      <w:r w:rsidRPr="008C6B9C">
        <w:rPr>
          <w:rFonts w:ascii="微软雅黑" w:eastAsia="微软雅黑" w:hAnsi="Cambria" w:cs="微软雅黑"/>
          <w:szCs w:val="21"/>
          <w:lang w:val="zh-CN"/>
        </w:rPr>
        <w:t>2</w:t>
      </w:r>
      <w:r w:rsidR="00AF51B6">
        <w:rPr>
          <w:rFonts w:ascii="微软雅黑" w:eastAsia="微软雅黑" w:hAnsi="Cambria" w:cs="微软雅黑" w:hint="eastAsia"/>
          <w:szCs w:val="21"/>
          <w:lang w:val="zh-CN"/>
        </w:rPr>
        <w:t>、通过选择开</w:t>
      </w:r>
      <w:r w:rsidRPr="008C6B9C">
        <w:rPr>
          <w:rFonts w:ascii="微软雅黑" w:eastAsia="微软雅黑" w:hAnsi="Cambria" w:cs="微软雅黑" w:hint="eastAsia"/>
          <w:szCs w:val="21"/>
          <w:lang w:val="zh-CN"/>
        </w:rPr>
        <w:t>票日期、销方税</w:t>
      </w:r>
      <w:r w:rsidR="00AF51B6">
        <w:rPr>
          <w:rFonts w:ascii="微软雅黑" w:eastAsia="微软雅黑" w:hAnsi="Cambria" w:cs="微软雅黑" w:hint="eastAsia"/>
          <w:szCs w:val="21"/>
          <w:lang w:val="zh-CN"/>
        </w:rPr>
        <w:t>号和勾选标</w:t>
      </w:r>
      <w:r w:rsidRPr="008C6B9C">
        <w:rPr>
          <w:rFonts w:ascii="微软雅黑" w:eastAsia="微软雅黑" w:hAnsi="Cambria" w:cs="微软雅黑" w:hint="eastAsia"/>
          <w:szCs w:val="21"/>
          <w:lang w:val="zh-CN"/>
        </w:rPr>
        <w:t>志</w:t>
      </w:r>
      <w:r w:rsidR="00AF51B6">
        <w:rPr>
          <w:rFonts w:ascii="微软雅黑" w:eastAsia="微软雅黑" w:hAnsi="Cambria" w:cs="微软雅黑" w:hint="eastAsia"/>
          <w:szCs w:val="21"/>
          <w:lang w:val="zh-CN"/>
        </w:rPr>
        <w:t>，</w:t>
      </w:r>
      <w:r w:rsidRPr="008C6B9C">
        <w:rPr>
          <w:rFonts w:ascii="微软雅黑" w:eastAsia="微软雅黑" w:hAnsi="Cambria" w:cs="微软雅黑" w:hint="eastAsia"/>
          <w:szCs w:val="21"/>
          <w:lang w:val="zh-CN"/>
        </w:rPr>
        <w:t>下载</w:t>
      </w:r>
      <w:proofErr w:type="gramStart"/>
      <w:r w:rsidRPr="008C6B9C">
        <w:rPr>
          <w:rFonts w:ascii="微软雅黑" w:eastAsia="微软雅黑" w:hAnsi="Cambria" w:cs="微软雅黑" w:hint="eastAsia"/>
          <w:szCs w:val="21"/>
          <w:lang w:val="zh-CN"/>
        </w:rPr>
        <w:t>待勾选的</w:t>
      </w:r>
      <w:proofErr w:type="gramEnd"/>
      <w:r w:rsidR="00AF51B6">
        <w:rPr>
          <w:rFonts w:ascii="微软雅黑" w:eastAsia="微软雅黑" w:hAnsi="Cambria" w:cs="微软雅黑" w:hint="eastAsia"/>
          <w:szCs w:val="21"/>
          <w:lang w:val="zh-CN"/>
        </w:rPr>
        <w:t>发票</w:t>
      </w:r>
      <w:r w:rsidR="00AF51B6">
        <w:rPr>
          <w:rFonts w:ascii="微软雅黑" w:eastAsia="微软雅黑" w:hAnsi="Cambria" w:cs="微软雅黑"/>
          <w:szCs w:val="21"/>
          <w:lang w:val="zh-CN"/>
        </w:rPr>
        <w:t>文件后</w:t>
      </w:r>
      <w:r w:rsidR="00AF51B6">
        <w:rPr>
          <w:rFonts w:ascii="微软雅黑" w:eastAsia="微软雅黑" w:hAnsi="Cambria" w:cs="微软雅黑" w:hint="eastAsia"/>
          <w:szCs w:val="21"/>
          <w:lang w:val="zh-CN"/>
        </w:rPr>
        <w:t>，</w:t>
      </w:r>
      <w:r w:rsidRPr="008C6B9C">
        <w:rPr>
          <w:rFonts w:ascii="微软雅黑" w:eastAsia="微软雅黑" w:hAnsi="Cambria" w:cs="微软雅黑" w:hint="eastAsia"/>
          <w:szCs w:val="21"/>
          <w:lang w:val="zh-CN"/>
        </w:rPr>
        <w:t>在本地计算</w:t>
      </w:r>
      <w:r w:rsidRPr="008C6B9C">
        <w:rPr>
          <w:rFonts w:ascii="微软雅黑" w:eastAsia="微软雅黑" w:hAnsi="Cambria" w:cs="微软雅黑"/>
          <w:szCs w:val="21"/>
          <w:lang w:val="zh-CN"/>
        </w:rPr>
        <w:t xml:space="preserve"> </w:t>
      </w:r>
      <w:r w:rsidR="007176D5">
        <w:rPr>
          <w:rFonts w:ascii="微软雅黑" w:eastAsia="微软雅黑" w:hAnsi="Cambria" w:cs="微软雅黑"/>
          <w:szCs w:val="21"/>
          <w:lang w:val="zh-CN"/>
        </w:rPr>
        <w:t>机</w:t>
      </w:r>
      <w:r w:rsidR="00AF51B6">
        <w:rPr>
          <w:rFonts w:ascii="微软雅黑" w:eastAsia="微软雅黑" w:hAnsi="Cambria" w:cs="微软雅黑" w:hint="eastAsia"/>
          <w:szCs w:val="21"/>
          <w:lang w:val="zh-CN"/>
        </w:rPr>
        <w:t>进行编</w:t>
      </w:r>
      <w:r w:rsidRPr="008C6B9C">
        <w:rPr>
          <w:rFonts w:ascii="微软雅黑" w:eastAsia="微软雅黑" w:hAnsi="Cambria" w:cs="微软雅黑" w:hint="eastAsia"/>
          <w:szCs w:val="21"/>
          <w:lang w:val="zh-CN"/>
        </w:rPr>
        <w:t>辑。如下图所示：</w:t>
      </w:r>
    </w:p>
    <w:p w:rsidR="00AF51B6" w:rsidRPr="008C6B9C" w:rsidRDefault="00AF51B6" w:rsidP="008C6B9C">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noProof/>
          <w:szCs w:val="21"/>
        </w:rPr>
        <w:drawing>
          <wp:inline distT="0" distB="0" distL="0" distR="0">
            <wp:extent cx="4555490" cy="1729740"/>
            <wp:effectExtent l="19050" t="19050" r="16510" b="2286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4555490" cy="1729740"/>
                    </a:xfrm>
                    <a:prstGeom prst="rect">
                      <a:avLst/>
                    </a:prstGeom>
                    <a:noFill/>
                    <a:ln w="9525">
                      <a:solidFill>
                        <a:schemeClr val="bg1">
                          <a:lumMod val="85000"/>
                        </a:schemeClr>
                      </a:solidFill>
                      <a:miter lim="800000"/>
                      <a:headEnd/>
                      <a:tailEnd/>
                    </a:ln>
                  </pic:spPr>
                </pic:pic>
              </a:graphicData>
            </a:graphic>
          </wp:inline>
        </w:drawing>
      </w:r>
    </w:p>
    <w:p w:rsidR="008C6B9C" w:rsidRDefault="008C6B9C" w:rsidP="00AF51B6">
      <w:pPr>
        <w:spacing w:line="240" w:lineRule="atLeast"/>
        <w:ind w:firstLineChars="200" w:firstLine="420"/>
        <w:rPr>
          <w:rFonts w:ascii="微软雅黑" w:eastAsia="微软雅黑" w:hAnsi="Cambria" w:cs="微软雅黑"/>
          <w:szCs w:val="21"/>
          <w:lang w:val="zh-CN"/>
        </w:rPr>
      </w:pPr>
      <w:r w:rsidRPr="008C6B9C">
        <w:rPr>
          <w:rFonts w:ascii="微软雅黑" w:eastAsia="微软雅黑" w:hAnsi="Cambria" w:cs="微软雅黑"/>
          <w:szCs w:val="21"/>
          <w:lang w:val="zh-CN"/>
        </w:rPr>
        <w:t>3</w:t>
      </w:r>
      <w:r w:rsidR="007176D5">
        <w:rPr>
          <w:rFonts w:ascii="微软雅黑" w:eastAsia="微软雅黑" w:hAnsi="Cambria" w:cs="微软雅黑" w:hint="eastAsia"/>
          <w:szCs w:val="21"/>
          <w:lang w:val="zh-CN"/>
        </w:rPr>
        <w:t>、在文件的编辑进呈中</w:t>
      </w:r>
      <w:r w:rsidRPr="008C6B9C">
        <w:rPr>
          <w:rFonts w:ascii="微软雅黑" w:eastAsia="微软雅黑" w:hAnsi="Cambria" w:cs="微软雅黑" w:hint="eastAsia"/>
          <w:szCs w:val="21"/>
          <w:lang w:val="zh-CN"/>
        </w:rPr>
        <w:t>平台将以第一列是</w:t>
      </w:r>
      <w:r w:rsidRPr="008C6B9C">
        <w:rPr>
          <w:rFonts w:ascii="微软雅黑" w:eastAsia="微软雅黑" w:hAnsi="Cambria" w:cs="微软雅黑"/>
          <w:szCs w:val="21"/>
          <w:lang w:val="zh-CN"/>
        </w:rPr>
        <w:t>"</w:t>
      </w:r>
      <w:proofErr w:type="gramStart"/>
      <w:r w:rsidRPr="008C6B9C">
        <w:rPr>
          <w:rFonts w:ascii="微软雅黑" w:eastAsia="微软雅黑" w:hAnsi="Cambria" w:cs="微软雅黑" w:hint="eastAsia"/>
          <w:szCs w:val="21"/>
          <w:lang w:val="zh-CN"/>
        </w:rPr>
        <w:t>是否勾选</w:t>
      </w:r>
      <w:proofErr w:type="gramEnd"/>
      <w:r w:rsidRPr="008C6B9C">
        <w:rPr>
          <w:rFonts w:ascii="微软雅黑" w:eastAsia="微软雅黑" w:hAnsi="Cambria" w:cs="微软雅黑"/>
          <w:szCs w:val="21"/>
          <w:lang w:val="zh-CN"/>
        </w:rPr>
        <w:t>"</w:t>
      </w:r>
      <w:r w:rsidR="00AF51B6">
        <w:rPr>
          <w:rFonts w:ascii="微软雅黑" w:eastAsia="微软雅黑" w:hAnsi="Cambria" w:cs="微软雅黑" w:hint="eastAsia"/>
          <w:szCs w:val="21"/>
          <w:lang w:val="zh-CN"/>
        </w:rPr>
        <w:t>标志作为票的勾选状态，</w:t>
      </w:r>
      <w:r w:rsidRPr="008C6B9C">
        <w:rPr>
          <w:rFonts w:ascii="微软雅黑" w:eastAsia="微软雅黑" w:hAnsi="Cambria" w:cs="微软雅黑"/>
          <w:szCs w:val="21"/>
          <w:lang w:val="zh-CN"/>
        </w:rPr>
        <w:t>"</w:t>
      </w:r>
      <w:r w:rsidRPr="008C6B9C">
        <w:rPr>
          <w:rFonts w:ascii="微软雅黑" w:eastAsia="微软雅黑" w:hAnsi="Cambria" w:cs="微软雅黑" w:hint="eastAsia"/>
          <w:szCs w:val="21"/>
          <w:lang w:val="zh-CN"/>
        </w:rPr>
        <w:t>是</w:t>
      </w:r>
      <w:r w:rsidRPr="008C6B9C">
        <w:rPr>
          <w:rFonts w:ascii="微软雅黑" w:eastAsia="微软雅黑" w:hAnsi="Cambria" w:cs="微软雅黑"/>
          <w:szCs w:val="21"/>
          <w:lang w:val="zh-CN"/>
        </w:rPr>
        <w:t>"</w:t>
      </w:r>
      <w:r w:rsidR="00AF51B6">
        <w:rPr>
          <w:rFonts w:ascii="微软雅黑" w:eastAsia="微软雅黑" w:hAnsi="Cambria" w:cs="微软雅黑" w:hint="eastAsia"/>
          <w:szCs w:val="21"/>
          <w:lang w:val="zh-CN"/>
        </w:rPr>
        <w:t>为勾选，</w:t>
      </w:r>
      <w:r w:rsidRPr="008C6B9C">
        <w:rPr>
          <w:rFonts w:ascii="微软雅黑" w:eastAsia="微软雅黑" w:hAnsi="Cambria" w:cs="微软雅黑"/>
          <w:szCs w:val="21"/>
          <w:lang w:val="zh-CN"/>
        </w:rPr>
        <w:t>"</w:t>
      </w:r>
      <w:r w:rsidRPr="008C6B9C">
        <w:rPr>
          <w:rFonts w:ascii="微软雅黑" w:eastAsia="微软雅黑" w:hAnsi="Cambria" w:cs="微软雅黑" w:hint="eastAsia"/>
          <w:szCs w:val="21"/>
          <w:lang w:val="zh-CN"/>
        </w:rPr>
        <w:t>否</w:t>
      </w:r>
      <w:r w:rsidRPr="008C6B9C">
        <w:rPr>
          <w:rFonts w:ascii="微软雅黑" w:eastAsia="微软雅黑" w:hAnsi="Cambria" w:cs="微软雅黑"/>
          <w:szCs w:val="21"/>
          <w:lang w:val="zh-CN"/>
        </w:rPr>
        <w:t>"</w:t>
      </w:r>
      <w:r w:rsidR="00AF51B6">
        <w:rPr>
          <w:rFonts w:ascii="微软雅黑" w:eastAsia="微软雅黑" w:hAnsi="Cambria" w:cs="微软雅黑" w:hint="eastAsia"/>
          <w:szCs w:val="21"/>
          <w:lang w:val="zh-CN"/>
        </w:rPr>
        <w:t>为撤销勾选，您可以根据实际情况</w:t>
      </w:r>
      <w:r w:rsidRPr="008C6B9C">
        <w:rPr>
          <w:rFonts w:ascii="微软雅黑" w:eastAsia="微软雅黑" w:hAnsi="Cambria" w:cs="微软雅黑" w:hint="eastAsia"/>
          <w:szCs w:val="21"/>
          <w:lang w:val="zh-CN"/>
        </w:rPr>
        <w:t>对第一列</w:t>
      </w:r>
      <w:r>
        <w:rPr>
          <w:rFonts w:ascii="微软雅黑" w:eastAsia="微软雅黑" w:hAnsi="Cambria" w:cs="微软雅黑" w:hint="eastAsia"/>
          <w:szCs w:val="21"/>
          <w:lang w:val="zh-CN"/>
        </w:rPr>
        <w:t>进</w:t>
      </w:r>
      <w:r w:rsidRPr="008C6B9C">
        <w:rPr>
          <w:rFonts w:ascii="微软雅黑" w:eastAsia="微软雅黑" w:hAnsi="Cambria" w:cs="微软雅黑" w:hint="eastAsia"/>
          <w:szCs w:val="21"/>
          <w:lang w:val="zh-CN"/>
        </w:rPr>
        <w:t>行编辑保存后上传。注意：</w:t>
      </w:r>
      <w:r w:rsidR="00AF51B6">
        <w:rPr>
          <w:rFonts w:ascii="微软雅黑" w:eastAsia="微软雅黑" w:hAnsi="Cambria" w:cs="微软雅黑" w:hint="eastAsia"/>
          <w:szCs w:val="21"/>
          <w:lang w:val="zh-CN"/>
        </w:rPr>
        <w:t>对于已勾选未确认的发票，</w:t>
      </w:r>
      <w:r w:rsidRPr="008C6B9C">
        <w:rPr>
          <w:rFonts w:ascii="微软雅黑" w:eastAsia="微软雅黑" w:hAnsi="Cambria" w:cs="微软雅黑" w:hint="eastAsia"/>
          <w:szCs w:val="21"/>
          <w:lang w:val="zh-CN"/>
        </w:rPr>
        <w:t>可以</w:t>
      </w:r>
      <w:r>
        <w:rPr>
          <w:rFonts w:ascii="微软雅黑" w:eastAsia="微软雅黑" w:hAnsi="Cambria" w:cs="微软雅黑" w:hint="eastAsia"/>
          <w:szCs w:val="21"/>
          <w:lang w:val="zh-CN"/>
        </w:rPr>
        <w:t>进</w:t>
      </w:r>
      <w:r w:rsidR="00AF51B6">
        <w:rPr>
          <w:rFonts w:ascii="微软雅黑" w:eastAsia="微软雅黑" w:hAnsi="Cambria" w:cs="微软雅黑" w:hint="eastAsia"/>
          <w:szCs w:val="21"/>
          <w:lang w:val="zh-CN"/>
        </w:rPr>
        <w:t>行批量撤销勾选；已确认发票不能撤</w:t>
      </w:r>
      <w:r w:rsidRPr="008C6B9C">
        <w:rPr>
          <w:rFonts w:ascii="微软雅黑" w:eastAsia="微软雅黑" w:hAnsi="Cambria" w:cs="微软雅黑" w:hint="eastAsia"/>
          <w:szCs w:val="21"/>
          <w:lang w:val="zh-CN"/>
        </w:rPr>
        <w:t>销勾选。如下图所示：</w:t>
      </w:r>
    </w:p>
    <w:p w:rsidR="00AF51B6" w:rsidRDefault="00AF51B6" w:rsidP="00AF51B6">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noProof/>
          <w:szCs w:val="21"/>
        </w:rPr>
        <w:drawing>
          <wp:inline distT="0" distB="0" distL="0" distR="0">
            <wp:extent cx="3806190" cy="634365"/>
            <wp:effectExtent l="19050" t="19050" r="22860" b="133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3806190" cy="634365"/>
                    </a:xfrm>
                    <a:prstGeom prst="rect">
                      <a:avLst/>
                    </a:prstGeom>
                    <a:noFill/>
                    <a:ln w="9525">
                      <a:solidFill>
                        <a:schemeClr val="bg1">
                          <a:lumMod val="85000"/>
                        </a:schemeClr>
                      </a:solidFill>
                      <a:miter lim="800000"/>
                      <a:headEnd/>
                      <a:tailEnd/>
                    </a:ln>
                  </pic:spPr>
                </pic:pic>
              </a:graphicData>
            </a:graphic>
          </wp:inline>
        </w:drawing>
      </w:r>
    </w:p>
    <w:p w:rsidR="00AF51B6" w:rsidRPr="00AF51B6" w:rsidRDefault="00AF51B6" w:rsidP="00AF51B6">
      <w:pPr>
        <w:spacing w:line="240" w:lineRule="atLeast"/>
        <w:ind w:firstLineChars="200" w:firstLine="420"/>
        <w:rPr>
          <w:rFonts w:ascii="微软雅黑" w:eastAsia="微软雅黑" w:hAnsi="Cambria" w:cs="微软雅黑"/>
          <w:szCs w:val="21"/>
          <w:lang w:val="zh-CN"/>
        </w:rPr>
      </w:pPr>
      <w:r w:rsidRPr="00AF51B6">
        <w:rPr>
          <w:rFonts w:ascii="微软雅黑" w:eastAsia="微软雅黑" w:hAnsi="Cambria" w:cs="微软雅黑"/>
          <w:szCs w:val="21"/>
          <w:lang w:val="zh-CN"/>
        </w:rPr>
        <w:t>5</w:t>
      </w:r>
      <w:r w:rsidRPr="00AF51B6">
        <w:rPr>
          <w:rFonts w:ascii="微软雅黑" w:eastAsia="微软雅黑" w:hAnsi="Cambria" w:cs="微软雅黑" w:hint="eastAsia"/>
          <w:szCs w:val="21"/>
          <w:lang w:val="zh-CN"/>
        </w:rPr>
        <w:t>、</w:t>
      </w:r>
      <w:r>
        <w:rPr>
          <w:rFonts w:ascii="微软雅黑" w:eastAsia="微软雅黑" w:hAnsi="Cambria" w:cs="微软雅黑" w:hint="eastAsia"/>
          <w:szCs w:val="21"/>
          <w:lang w:val="zh-CN"/>
        </w:rPr>
        <w:t>在本模块</w:t>
      </w:r>
      <w:r w:rsidRPr="00AF51B6">
        <w:rPr>
          <w:rFonts w:ascii="微软雅黑" w:eastAsia="微软雅黑" w:hAnsi="Cambria" w:cs="微软雅黑" w:hint="eastAsia"/>
          <w:szCs w:val="21"/>
          <w:lang w:val="zh-CN"/>
        </w:rPr>
        <w:t>上传</w:t>
      </w:r>
      <w:r>
        <w:rPr>
          <w:rFonts w:ascii="微软雅黑" w:eastAsia="微软雅黑" w:hAnsi="Cambria" w:cs="微软雅黑"/>
          <w:szCs w:val="21"/>
          <w:lang w:val="zh-CN"/>
        </w:rPr>
        <w:t>操作</w:t>
      </w:r>
      <w:r>
        <w:rPr>
          <w:rFonts w:ascii="微软雅黑" w:eastAsia="微软雅黑" w:hAnsi="Cambria" w:cs="微软雅黑" w:hint="eastAsia"/>
          <w:szCs w:val="21"/>
          <w:lang w:val="zh-CN"/>
        </w:rPr>
        <w:t>，</w:t>
      </w:r>
      <w:r w:rsidRPr="00AF51B6">
        <w:rPr>
          <w:rFonts w:ascii="微软雅黑" w:eastAsia="微软雅黑" w:hAnsi="Cambria" w:cs="微软雅黑" w:hint="eastAsia"/>
          <w:szCs w:val="21"/>
          <w:lang w:val="zh-CN"/>
        </w:rPr>
        <w:t>实现</w:t>
      </w:r>
      <w:proofErr w:type="gramStart"/>
      <w:r w:rsidRPr="00AF51B6">
        <w:rPr>
          <w:rFonts w:ascii="微软雅黑" w:eastAsia="微软雅黑" w:hAnsi="Cambria" w:cs="微软雅黑" w:hint="eastAsia"/>
          <w:szCs w:val="21"/>
          <w:lang w:val="zh-CN"/>
        </w:rPr>
        <w:t>批量勾选的</w:t>
      </w:r>
      <w:proofErr w:type="gramEnd"/>
      <w:r>
        <w:rPr>
          <w:rFonts w:ascii="微软雅黑" w:eastAsia="微软雅黑" w:hAnsi="Cambria" w:cs="微软雅黑" w:hint="eastAsia"/>
          <w:szCs w:val="21"/>
          <w:lang w:val="zh-CN"/>
        </w:rPr>
        <w:t>发票，仍需</w:t>
      </w:r>
      <w:r w:rsidRPr="00AF51B6">
        <w:rPr>
          <w:rFonts w:ascii="微软雅黑" w:eastAsia="微软雅黑" w:hAnsi="Cambria" w:cs="微软雅黑" w:hint="eastAsia"/>
          <w:szCs w:val="21"/>
          <w:lang w:val="zh-CN"/>
        </w:rPr>
        <w:t>在</w:t>
      </w:r>
      <w:r w:rsidRPr="00AF51B6">
        <w:rPr>
          <w:rFonts w:ascii="微软雅黑" w:eastAsia="微软雅黑" w:hAnsi="Cambria" w:cs="微软雅黑"/>
          <w:szCs w:val="21"/>
          <w:lang w:val="zh-CN"/>
        </w:rPr>
        <w:t>"</w:t>
      </w:r>
      <w:proofErr w:type="gramStart"/>
      <w:r w:rsidRPr="00AF51B6">
        <w:rPr>
          <w:rFonts w:ascii="微软雅黑" w:eastAsia="微软雅黑" w:hAnsi="Cambria" w:cs="微软雅黑" w:hint="eastAsia"/>
          <w:szCs w:val="21"/>
          <w:lang w:val="zh-CN"/>
        </w:rPr>
        <w:t>确认勾选</w:t>
      </w:r>
      <w:proofErr w:type="gramEnd"/>
      <w:r w:rsidRPr="00AF51B6">
        <w:rPr>
          <w:rFonts w:ascii="微软雅黑" w:eastAsia="微软雅黑" w:hAnsi="Cambria" w:cs="微软雅黑"/>
          <w:szCs w:val="21"/>
          <w:lang w:val="zh-CN"/>
        </w:rPr>
        <w:t>"</w:t>
      </w:r>
      <w:r w:rsidRPr="00AF51B6">
        <w:rPr>
          <w:rFonts w:ascii="微软雅黑" w:eastAsia="微软雅黑" w:hAnsi="Cambria" w:cs="微软雅黑" w:hint="eastAsia"/>
          <w:szCs w:val="21"/>
          <w:lang w:val="zh-CN"/>
        </w:rPr>
        <w:t>模</w:t>
      </w:r>
      <w:r>
        <w:rPr>
          <w:rFonts w:ascii="微软雅黑" w:eastAsia="微软雅黑" w:hAnsi="Cambria" w:cs="微软雅黑" w:hint="eastAsia"/>
          <w:szCs w:val="21"/>
          <w:lang w:val="zh-CN"/>
        </w:rPr>
        <w:t>块进</w:t>
      </w:r>
      <w:r w:rsidRPr="00AF51B6">
        <w:rPr>
          <w:rFonts w:ascii="微软雅黑" w:eastAsia="微软雅黑" w:hAnsi="Cambria" w:cs="微软雅黑" w:hint="eastAsia"/>
          <w:szCs w:val="21"/>
          <w:lang w:val="zh-CN"/>
        </w:rPr>
        <w:t>行确</w:t>
      </w:r>
      <w:r>
        <w:rPr>
          <w:rFonts w:ascii="微软雅黑" w:eastAsia="微软雅黑" w:hAnsi="Cambria" w:cs="微软雅黑" w:hint="eastAsia"/>
          <w:szCs w:val="21"/>
          <w:lang w:val="zh-CN"/>
        </w:rPr>
        <w:t>认才算</w:t>
      </w:r>
      <w:proofErr w:type="gramStart"/>
      <w:r>
        <w:rPr>
          <w:rFonts w:ascii="微软雅黑" w:eastAsia="微软雅黑" w:hAnsi="Cambria" w:cs="微软雅黑" w:hint="eastAsia"/>
          <w:szCs w:val="21"/>
          <w:lang w:val="zh-CN"/>
        </w:rPr>
        <w:t>完成</w:t>
      </w:r>
      <w:r w:rsidRPr="00AF51B6">
        <w:rPr>
          <w:rFonts w:ascii="微软雅黑" w:eastAsia="微软雅黑" w:hAnsi="Cambria" w:cs="微软雅黑" w:hint="eastAsia"/>
          <w:szCs w:val="21"/>
          <w:lang w:val="zh-CN"/>
        </w:rPr>
        <w:t>勾选认证</w:t>
      </w:r>
      <w:proofErr w:type="gramEnd"/>
      <w:r w:rsidRPr="00AF51B6">
        <w:rPr>
          <w:rFonts w:ascii="微软雅黑" w:eastAsia="微软雅黑" w:hAnsi="Cambria" w:cs="微软雅黑" w:hint="eastAsia"/>
          <w:szCs w:val="21"/>
          <w:lang w:val="zh-CN"/>
        </w:rPr>
        <w:t>。</w:t>
      </w:r>
    </w:p>
    <w:p w:rsidR="00AF51B6" w:rsidRDefault="00662A37" w:rsidP="00AF51B6">
      <w:pPr>
        <w:pStyle w:val="1"/>
        <w:rPr>
          <w:rFonts w:ascii="微软雅黑" w:eastAsia="微软雅黑" w:hAnsi="微软雅黑"/>
          <w:b w:val="0"/>
          <w:sz w:val="28"/>
          <w:szCs w:val="28"/>
        </w:rPr>
      </w:pPr>
      <w:r>
        <w:rPr>
          <w:rFonts w:ascii="微软雅黑" w:eastAsia="微软雅黑" w:hAnsi="微软雅黑"/>
          <w:b w:val="0"/>
          <w:sz w:val="28"/>
          <w:szCs w:val="28"/>
        </w:rPr>
        <w:lastRenderedPageBreak/>
        <w:t>四</w:t>
      </w:r>
      <w:r w:rsidR="00AF51B6" w:rsidRPr="00836A3E">
        <w:rPr>
          <w:rFonts w:ascii="微软雅黑" w:eastAsia="微软雅黑" w:hAnsi="微软雅黑" w:hint="eastAsia"/>
          <w:b w:val="0"/>
          <w:sz w:val="28"/>
          <w:szCs w:val="28"/>
        </w:rPr>
        <w:t>、</w:t>
      </w:r>
      <w:r w:rsidR="00AF51B6">
        <w:rPr>
          <w:rFonts w:ascii="微软雅黑" w:eastAsia="微软雅黑" w:hAnsi="微软雅黑"/>
          <w:b w:val="0"/>
          <w:sz w:val="28"/>
          <w:szCs w:val="28"/>
        </w:rPr>
        <w:t>确认勾选</w:t>
      </w:r>
    </w:p>
    <w:p w:rsidR="001117DA" w:rsidRPr="001117DA" w:rsidRDefault="001117DA" w:rsidP="001117DA">
      <w:pPr>
        <w:spacing w:line="240" w:lineRule="atLeast"/>
        <w:ind w:firstLineChars="200" w:firstLine="420"/>
        <w:rPr>
          <w:rFonts w:ascii="微软雅黑" w:eastAsia="微软雅黑" w:hAnsi="Cambria" w:cs="微软雅黑"/>
          <w:szCs w:val="21"/>
          <w:lang w:val="zh-CN"/>
        </w:rPr>
      </w:pPr>
      <w:r w:rsidRPr="001117DA">
        <w:rPr>
          <w:rFonts w:ascii="微软雅黑" w:eastAsia="微软雅黑" w:hAnsi="Cambria" w:cs="微软雅黑" w:hint="eastAsia"/>
          <w:szCs w:val="21"/>
          <w:lang w:val="zh-CN"/>
        </w:rPr>
        <w:t>确认</w:t>
      </w:r>
      <w:proofErr w:type="gramStart"/>
      <w:r w:rsidRPr="001117DA">
        <w:rPr>
          <w:rFonts w:ascii="微软雅黑" w:eastAsia="微软雅黑" w:hAnsi="Cambria" w:cs="微软雅黑" w:hint="eastAsia"/>
          <w:szCs w:val="21"/>
          <w:lang w:val="zh-CN"/>
        </w:rPr>
        <w:t>勾</w:t>
      </w:r>
      <w:proofErr w:type="gramEnd"/>
      <w:r w:rsidRPr="001117DA">
        <w:rPr>
          <w:rFonts w:ascii="微软雅黑" w:eastAsia="微软雅黑" w:hAnsi="Cambria" w:cs="微软雅黑" w:hint="eastAsia"/>
          <w:szCs w:val="21"/>
          <w:lang w:val="zh-CN"/>
        </w:rPr>
        <w:t>选</w:t>
      </w:r>
      <w:r>
        <w:rPr>
          <w:rFonts w:ascii="微软雅黑" w:eastAsia="微软雅黑" w:hAnsi="Cambria" w:cs="微软雅黑" w:hint="eastAsia"/>
          <w:szCs w:val="21"/>
          <w:lang w:val="zh-CN"/>
        </w:rPr>
        <w:t>模块，可实现前次确认完成</w:t>
      </w:r>
      <w:proofErr w:type="gramStart"/>
      <w:r w:rsidRPr="001117DA">
        <w:rPr>
          <w:rFonts w:ascii="微软雅黑" w:eastAsia="微软雅黑" w:hAnsi="Cambria" w:cs="微软雅黑" w:hint="eastAsia"/>
          <w:szCs w:val="21"/>
          <w:lang w:val="zh-CN"/>
        </w:rPr>
        <w:t>至当次勾</w:t>
      </w:r>
      <w:r>
        <w:rPr>
          <w:rFonts w:ascii="微软雅黑" w:eastAsia="微软雅黑" w:hAnsi="Cambria" w:cs="微软雅黑" w:hint="eastAsia"/>
          <w:szCs w:val="21"/>
          <w:lang w:val="zh-CN"/>
        </w:rPr>
        <w:t>选之</w:t>
      </w:r>
      <w:r w:rsidRPr="001117DA">
        <w:rPr>
          <w:rFonts w:ascii="微软雅黑" w:eastAsia="微软雅黑" w:hAnsi="Cambria" w:cs="微软雅黑" w:hint="eastAsia"/>
          <w:szCs w:val="21"/>
          <w:lang w:val="zh-CN"/>
        </w:rPr>
        <w:t>间</w:t>
      </w:r>
      <w:proofErr w:type="gramEnd"/>
      <w:r w:rsidRPr="001117DA">
        <w:rPr>
          <w:rFonts w:ascii="微软雅黑" w:eastAsia="微软雅黑" w:hAnsi="Cambria" w:cs="微软雅黑" w:hint="eastAsia"/>
          <w:szCs w:val="21"/>
          <w:lang w:val="zh-CN"/>
        </w:rPr>
        <w:t>未确认的</w:t>
      </w:r>
      <w:r>
        <w:rPr>
          <w:rFonts w:ascii="微软雅黑" w:eastAsia="微软雅黑" w:hAnsi="Cambria" w:cs="微软雅黑"/>
          <w:szCs w:val="21"/>
          <w:lang w:val="zh-CN"/>
        </w:rPr>
        <w:t>发票</w:t>
      </w:r>
      <w:r>
        <w:rPr>
          <w:rFonts w:ascii="微软雅黑" w:eastAsia="微软雅黑" w:hAnsi="Cambria" w:cs="微软雅黑" w:hint="eastAsia"/>
          <w:szCs w:val="21"/>
          <w:lang w:val="zh-CN"/>
        </w:rPr>
        <w:t>，</w:t>
      </w:r>
      <w:r>
        <w:rPr>
          <w:rFonts w:ascii="微软雅黑" w:eastAsia="微软雅黑" w:hAnsi="Cambria" w:cs="微软雅黑"/>
          <w:szCs w:val="21"/>
          <w:lang w:val="zh-CN"/>
        </w:rPr>
        <w:t>进</w:t>
      </w:r>
      <w:r w:rsidRPr="001117DA">
        <w:rPr>
          <w:rFonts w:ascii="微软雅黑" w:eastAsia="微软雅黑" w:hAnsi="Cambria" w:cs="微软雅黑" w:hint="eastAsia"/>
          <w:szCs w:val="21"/>
          <w:lang w:val="zh-CN"/>
        </w:rPr>
        <w:t>行确</w:t>
      </w:r>
      <w:r>
        <w:rPr>
          <w:rFonts w:ascii="微软雅黑" w:eastAsia="微软雅黑" w:hAnsi="Cambria" w:cs="微软雅黑" w:hint="eastAsia"/>
          <w:szCs w:val="21"/>
          <w:lang w:val="zh-CN"/>
        </w:rPr>
        <w:t>认</w:t>
      </w:r>
      <w:r>
        <w:rPr>
          <w:rFonts w:ascii="微软雅黑" w:eastAsia="微软雅黑" w:hAnsi="Cambria" w:cs="微软雅黑"/>
          <w:szCs w:val="21"/>
          <w:lang w:val="zh-CN"/>
        </w:rPr>
        <w:t>操</w:t>
      </w:r>
      <w:r w:rsidRPr="001117DA">
        <w:rPr>
          <w:rFonts w:ascii="微软雅黑" w:eastAsia="微软雅黑" w:hAnsi="Cambria" w:cs="微软雅黑" w:hint="eastAsia"/>
          <w:szCs w:val="21"/>
          <w:lang w:val="zh-CN"/>
        </w:rPr>
        <w:t>作</w:t>
      </w:r>
      <w:r>
        <w:rPr>
          <w:rFonts w:ascii="微软雅黑" w:eastAsia="微软雅黑" w:hAnsi="Cambria" w:cs="微软雅黑" w:hint="eastAsia"/>
          <w:szCs w:val="21"/>
          <w:lang w:val="zh-CN"/>
        </w:rPr>
        <w:t>，</w:t>
      </w:r>
      <w:r w:rsidRPr="001117DA">
        <w:rPr>
          <w:rFonts w:ascii="微软雅黑" w:eastAsia="微软雅黑" w:hAnsi="Cambria" w:cs="微软雅黑" w:hint="eastAsia"/>
          <w:szCs w:val="21"/>
          <w:lang w:val="zh-CN"/>
        </w:rPr>
        <w:t>确</w:t>
      </w:r>
      <w:r w:rsidR="007176D5">
        <w:rPr>
          <w:rFonts w:ascii="微软雅黑" w:eastAsia="微软雅黑" w:hAnsi="Cambria" w:cs="微软雅黑" w:hint="eastAsia"/>
          <w:szCs w:val="21"/>
          <w:lang w:val="zh-CN"/>
        </w:rPr>
        <w:t>认工</w:t>
      </w:r>
      <w:r w:rsidRPr="001117DA">
        <w:rPr>
          <w:rFonts w:ascii="微软雅黑" w:eastAsia="微软雅黑" w:hAnsi="Cambria" w:cs="微软雅黑" w:hint="eastAsia"/>
          <w:szCs w:val="21"/>
          <w:lang w:val="zh-CN"/>
        </w:rPr>
        <w:t>作</w:t>
      </w:r>
      <w:r>
        <w:rPr>
          <w:rFonts w:ascii="微软雅黑" w:eastAsia="微软雅黑" w:hAnsi="Cambria" w:cs="微软雅黑" w:hint="eastAsia"/>
          <w:szCs w:val="21"/>
          <w:lang w:val="zh-CN"/>
        </w:rPr>
        <w:t>完成后，</w:t>
      </w:r>
      <w:proofErr w:type="gramStart"/>
      <w:r>
        <w:rPr>
          <w:rFonts w:ascii="微软雅黑" w:eastAsia="微软雅黑" w:hAnsi="Cambria" w:cs="微软雅黑" w:hint="eastAsia"/>
          <w:szCs w:val="21"/>
          <w:lang w:val="zh-CN"/>
        </w:rPr>
        <w:t>确认勾选成功</w:t>
      </w:r>
      <w:proofErr w:type="gramEnd"/>
      <w:r w:rsidRPr="001117DA">
        <w:rPr>
          <w:rFonts w:ascii="微软雅黑" w:eastAsia="微软雅黑" w:hAnsi="Cambria" w:cs="微软雅黑" w:hint="eastAsia"/>
          <w:szCs w:val="21"/>
          <w:lang w:val="zh-CN"/>
        </w:rPr>
        <w:t>。</w:t>
      </w:r>
    </w:p>
    <w:p w:rsidR="001117DA" w:rsidRPr="001117DA" w:rsidRDefault="001117DA" w:rsidP="001117DA">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szCs w:val="21"/>
          <w:lang w:val="zh-CN"/>
        </w:rPr>
        <w:t>重点关</w:t>
      </w:r>
      <w:r w:rsidRPr="001117DA">
        <w:rPr>
          <w:rFonts w:ascii="微软雅黑" w:eastAsia="微软雅黑" w:hAnsi="Cambria" w:cs="微软雅黑" w:hint="eastAsia"/>
          <w:szCs w:val="21"/>
          <w:lang w:val="zh-CN"/>
        </w:rPr>
        <w:t>注以下提示：</w:t>
      </w:r>
    </w:p>
    <w:p w:rsidR="001117DA" w:rsidRDefault="001117DA" w:rsidP="001117DA">
      <w:pPr>
        <w:spacing w:line="240" w:lineRule="atLeast"/>
        <w:ind w:firstLineChars="200" w:firstLine="420"/>
        <w:rPr>
          <w:rFonts w:ascii="微软雅黑" w:eastAsia="微软雅黑" w:hAnsi="Cambria" w:cs="微软雅黑"/>
          <w:szCs w:val="21"/>
          <w:lang w:val="zh-CN"/>
        </w:rPr>
      </w:pPr>
      <w:r w:rsidRPr="001117DA">
        <w:rPr>
          <w:rFonts w:ascii="微软雅黑" w:eastAsia="微软雅黑" w:hAnsi="Cambria" w:cs="微软雅黑"/>
          <w:szCs w:val="21"/>
          <w:lang w:val="zh-CN"/>
        </w:rPr>
        <w:t>1</w:t>
      </w:r>
      <w:r w:rsidRPr="001117DA">
        <w:rPr>
          <w:rFonts w:ascii="微软雅黑" w:eastAsia="微软雅黑" w:hAnsi="Cambria" w:cs="微软雅黑" w:hint="eastAsia"/>
          <w:szCs w:val="21"/>
          <w:lang w:val="zh-CN"/>
        </w:rPr>
        <w:t>、</w:t>
      </w:r>
      <w:proofErr w:type="gramStart"/>
      <w:r w:rsidRPr="001117DA">
        <w:rPr>
          <w:rFonts w:ascii="微软雅黑" w:eastAsia="微软雅黑" w:hAnsi="Cambria" w:cs="微软雅黑" w:hint="eastAsia"/>
          <w:szCs w:val="21"/>
          <w:lang w:val="zh-CN"/>
        </w:rPr>
        <w:t>请重点</w:t>
      </w:r>
      <w:proofErr w:type="gramEnd"/>
      <w:r w:rsidRPr="001117DA">
        <w:rPr>
          <w:rFonts w:ascii="微软雅黑" w:eastAsia="微软雅黑" w:hAnsi="Cambria" w:cs="微软雅黑" w:hint="eastAsia"/>
          <w:szCs w:val="21"/>
          <w:lang w:val="zh-CN"/>
        </w:rPr>
        <w:t>关注页面</w:t>
      </w:r>
      <w:r w:rsidRPr="001117DA">
        <w:rPr>
          <w:rFonts w:ascii="微软雅黑" w:eastAsia="微软雅黑" w:hAnsi="Cambria" w:cs="微软雅黑"/>
          <w:szCs w:val="21"/>
          <w:lang w:val="zh-CN"/>
        </w:rPr>
        <w:t>"</w:t>
      </w:r>
      <w:r w:rsidR="007176D5">
        <w:rPr>
          <w:rFonts w:ascii="微软雅黑" w:eastAsia="微软雅黑" w:hAnsi="Cambria" w:cs="微软雅黑" w:hint="eastAsia"/>
          <w:szCs w:val="21"/>
          <w:lang w:val="zh-CN"/>
        </w:rPr>
        <w:t>当前税款所属</w:t>
      </w:r>
      <w:r w:rsidRPr="001117DA">
        <w:rPr>
          <w:rFonts w:ascii="微软雅黑" w:eastAsia="微软雅黑" w:hAnsi="Cambria" w:cs="微软雅黑" w:hint="eastAsia"/>
          <w:szCs w:val="21"/>
          <w:lang w:val="zh-CN"/>
        </w:rPr>
        <w:t>期</w:t>
      </w:r>
      <w:r w:rsidRPr="001117DA">
        <w:rPr>
          <w:rFonts w:ascii="微软雅黑" w:eastAsia="微软雅黑" w:hAnsi="Cambria" w:cs="微软雅黑"/>
          <w:szCs w:val="21"/>
          <w:lang w:val="zh-CN"/>
        </w:rPr>
        <w:t>"</w:t>
      </w:r>
      <w:r>
        <w:rPr>
          <w:rFonts w:ascii="微软雅黑" w:eastAsia="微软雅黑" w:hAnsi="Cambria" w:cs="微软雅黑" w:hint="eastAsia"/>
          <w:szCs w:val="21"/>
          <w:lang w:val="zh-CN"/>
        </w:rPr>
        <w:t>（</w:t>
      </w:r>
      <w:r w:rsidRPr="001117DA">
        <w:rPr>
          <w:rFonts w:ascii="微软雅黑" w:eastAsia="微软雅黑" w:hAnsi="Cambria" w:cs="微软雅黑" w:hint="eastAsia"/>
          <w:szCs w:val="21"/>
          <w:lang w:val="zh-CN"/>
        </w:rPr>
        <w:t>即认证月份</w:t>
      </w:r>
      <w:r>
        <w:rPr>
          <w:rFonts w:ascii="微软雅黑" w:eastAsia="微软雅黑" w:hAnsi="Cambria" w:cs="微软雅黑" w:hint="eastAsia"/>
          <w:szCs w:val="21"/>
          <w:lang w:val="zh-CN"/>
        </w:rPr>
        <w:t>）</w:t>
      </w:r>
      <w:r w:rsidRPr="001117DA">
        <w:rPr>
          <w:rFonts w:ascii="微软雅黑" w:eastAsia="微软雅黑" w:hAnsi="Cambria" w:cs="微软雅黑" w:hint="eastAsia"/>
          <w:szCs w:val="21"/>
          <w:lang w:val="zh-CN"/>
        </w:rPr>
        <w:t>和</w:t>
      </w:r>
      <w:r w:rsidRPr="001117DA">
        <w:rPr>
          <w:rFonts w:ascii="微软雅黑" w:eastAsia="微软雅黑" w:hAnsi="Cambria" w:cs="微软雅黑"/>
          <w:szCs w:val="21"/>
          <w:lang w:val="zh-CN"/>
        </w:rPr>
        <w:t>"</w:t>
      </w:r>
      <w:r w:rsidRPr="001117DA">
        <w:rPr>
          <w:rFonts w:ascii="微软雅黑" w:eastAsia="微软雅黑" w:hAnsi="Cambria" w:cs="微软雅黑" w:hint="eastAsia"/>
          <w:szCs w:val="21"/>
          <w:lang w:val="zh-CN"/>
        </w:rPr>
        <w:t>当期可</w:t>
      </w:r>
      <w:r>
        <w:rPr>
          <w:rFonts w:ascii="微软雅黑" w:eastAsia="微软雅黑" w:hAnsi="Cambria" w:cs="微软雅黑" w:hint="eastAsia"/>
          <w:szCs w:val="21"/>
          <w:lang w:val="zh-CN"/>
        </w:rPr>
        <w:t>进</w:t>
      </w:r>
      <w:r w:rsidRPr="001117DA">
        <w:rPr>
          <w:rFonts w:ascii="微软雅黑" w:eastAsia="微软雅黑" w:hAnsi="Cambria" w:cs="微软雅黑" w:hint="eastAsia"/>
          <w:szCs w:val="21"/>
          <w:lang w:val="zh-CN"/>
        </w:rPr>
        <w:t>行确认操作的截止日</w:t>
      </w:r>
      <w:r w:rsidRPr="001117DA">
        <w:rPr>
          <w:rFonts w:ascii="微软雅黑" w:eastAsia="微软雅黑" w:hAnsi="Cambria" w:cs="微软雅黑"/>
          <w:szCs w:val="21"/>
          <w:lang w:val="zh-CN"/>
        </w:rPr>
        <w:t xml:space="preserve"> </w:t>
      </w:r>
      <w:r w:rsidRPr="001117DA">
        <w:rPr>
          <w:rFonts w:ascii="微软雅黑" w:eastAsia="微软雅黑" w:hAnsi="Cambria" w:cs="微软雅黑" w:hint="eastAsia"/>
          <w:szCs w:val="21"/>
          <w:lang w:val="zh-CN"/>
        </w:rPr>
        <w:t>期</w:t>
      </w:r>
      <w:r w:rsidRPr="001117DA">
        <w:rPr>
          <w:rFonts w:ascii="微软雅黑" w:eastAsia="微软雅黑" w:hAnsi="Cambria" w:cs="微软雅黑"/>
          <w:szCs w:val="21"/>
          <w:lang w:val="zh-CN"/>
        </w:rPr>
        <w:t>"</w:t>
      </w:r>
      <w:r w:rsidRPr="001117DA">
        <w:rPr>
          <w:rFonts w:ascii="微软雅黑" w:eastAsia="微软雅黑" w:hAnsi="Cambria" w:cs="微软雅黑" w:hint="eastAsia"/>
          <w:szCs w:val="21"/>
          <w:lang w:val="zh-CN"/>
        </w:rPr>
        <w:t>。在</w:t>
      </w:r>
      <w:r w:rsidRPr="001117DA">
        <w:rPr>
          <w:rFonts w:ascii="微软雅黑" w:eastAsia="微软雅黑" w:hAnsi="Cambria" w:cs="微软雅黑"/>
          <w:szCs w:val="21"/>
          <w:lang w:val="zh-CN"/>
        </w:rPr>
        <w:t>"</w:t>
      </w:r>
      <w:r w:rsidRPr="001117DA">
        <w:rPr>
          <w:rFonts w:ascii="微软雅黑" w:eastAsia="微软雅黑" w:hAnsi="Cambria" w:cs="微软雅黑" w:hint="eastAsia"/>
          <w:szCs w:val="21"/>
          <w:lang w:val="zh-CN"/>
        </w:rPr>
        <w:t>当前税款</w:t>
      </w:r>
      <w:r>
        <w:rPr>
          <w:rFonts w:ascii="微软雅黑" w:eastAsia="微软雅黑" w:hAnsi="Cambria" w:cs="微软雅黑" w:hint="eastAsia"/>
          <w:szCs w:val="21"/>
          <w:lang w:val="zh-CN"/>
        </w:rPr>
        <w:t>所属期</w:t>
      </w:r>
      <w:r w:rsidRPr="001117DA">
        <w:rPr>
          <w:rFonts w:ascii="微软雅黑" w:eastAsia="微软雅黑" w:hAnsi="Cambria" w:cs="微软雅黑"/>
          <w:szCs w:val="21"/>
          <w:lang w:val="zh-CN"/>
        </w:rPr>
        <w:t>"</w:t>
      </w:r>
      <w:r w:rsidRPr="001117DA">
        <w:rPr>
          <w:rFonts w:ascii="微软雅黑" w:eastAsia="微软雅黑" w:hAnsi="Cambria" w:cs="微软雅黑" w:hint="eastAsia"/>
          <w:szCs w:val="21"/>
          <w:lang w:val="zh-CN"/>
        </w:rPr>
        <w:t>确认的</w:t>
      </w:r>
      <w:r>
        <w:rPr>
          <w:rFonts w:ascii="微软雅黑" w:eastAsia="微软雅黑" w:hAnsi="Cambria" w:cs="微软雅黑" w:hint="eastAsia"/>
          <w:szCs w:val="21"/>
          <w:lang w:val="zh-CN"/>
        </w:rPr>
        <w:t>发票，</w:t>
      </w:r>
      <w:r w:rsidRPr="001117DA">
        <w:rPr>
          <w:rFonts w:ascii="微软雅黑" w:eastAsia="微软雅黑" w:hAnsi="Cambria" w:cs="微软雅黑" w:hint="eastAsia"/>
          <w:szCs w:val="21"/>
          <w:lang w:val="zh-CN"/>
        </w:rPr>
        <w:t>只</w:t>
      </w:r>
      <w:r>
        <w:rPr>
          <w:rFonts w:ascii="微软雅黑" w:eastAsia="微软雅黑" w:hAnsi="Cambria" w:cs="微软雅黑" w:hint="eastAsia"/>
          <w:szCs w:val="21"/>
          <w:lang w:val="zh-CN"/>
        </w:rPr>
        <w:t>能在</w:t>
      </w:r>
      <w:r w:rsidRPr="001117DA">
        <w:rPr>
          <w:rFonts w:ascii="微软雅黑" w:eastAsia="微软雅黑" w:hAnsi="Cambria" w:cs="微软雅黑" w:hint="eastAsia"/>
          <w:szCs w:val="21"/>
          <w:lang w:val="zh-CN"/>
        </w:rPr>
        <w:t>当期</w:t>
      </w:r>
      <w:r>
        <w:rPr>
          <w:rFonts w:ascii="微软雅黑" w:eastAsia="微软雅黑" w:hAnsi="Cambria" w:cs="微软雅黑" w:hint="eastAsia"/>
          <w:szCs w:val="21"/>
          <w:lang w:val="zh-CN"/>
        </w:rPr>
        <w:t>进</w:t>
      </w:r>
      <w:r w:rsidRPr="001117DA">
        <w:rPr>
          <w:rFonts w:ascii="微软雅黑" w:eastAsia="微软雅黑" w:hAnsi="Cambria" w:cs="微软雅黑" w:hint="eastAsia"/>
          <w:szCs w:val="21"/>
          <w:lang w:val="zh-CN"/>
        </w:rPr>
        <w:t>行</w:t>
      </w:r>
      <w:r w:rsidR="006129F9">
        <w:rPr>
          <w:rFonts w:ascii="微软雅黑" w:eastAsia="微软雅黑" w:hAnsi="Cambria" w:cs="微软雅黑" w:hint="eastAsia"/>
          <w:szCs w:val="21"/>
          <w:lang w:val="zh-CN"/>
        </w:rPr>
        <w:t>申报</w:t>
      </w:r>
      <w:r w:rsidRPr="001117DA">
        <w:rPr>
          <w:rFonts w:ascii="微软雅黑" w:eastAsia="微软雅黑" w:hAnsi="Cambria" w:cs="微软雅黑" w:hint="eastAsia"/>
          <w:szCs w:val="21"/>
          <w:lang w:val="zh-CN"/>
        </w:rPr>
        <w:t>抵扣。页面展示的</w:t>
      </w:r>
      <w:r w:rsidRPr="001117DA">
        <w:rPr>
          <w:rFonts w:ascii="微软雅黑" w:eastAsia="微软雅黑" w:hAnsi="Cambria" w:cs="微软雅黑"/>
          <w:szCs w:val="21"/>
          <w:lang w:val="zh-CN"/>
        </w:rPr>
        <w:t>"</w:t>
      </w:r>
      <w:r w:rsidRPr="001117DA">
        <w:rPr>
          <w:rFonts w:ascii="微软雅黑" w:eastAsia="微软雅黑" w:hAnsi="Cambria" w:cs="微软雅黑" w:hint="eastAsia"/>
          <w:szCs w:val="21"/>
          <w:lang w:val="zh-CN"/>
        </w:rPr>
        <w:t>当期可</w:t>
      </w:r>
      <w:r>
        <w:rPr>
          <w:rFonts w:ascii="微软雅黑" w:eastAsia="微软雅黑" w:hAnsi="Cambria" w:cs="微软雅黑" w:hint="eastAsia"/>
          <w:szCs w:val="21"/>
          <w:lang w:val="zh-CN"/>
        </w:rPr>
        <w:t>进</w:t>
      </w:r>
      <w:r w:rsidRPr="001117DA">
        <w:rPr>
          <w:rFonts w:ascii="微软雅黑" w:eastAsia="微软雅黑" w:hAnsi="Cambria" w:cs="微软雅黑" w:hint="eastAsia"/>
          <w:szCs w:val="21"/>
          <w:lang w:val="zh-CN"/>
        </w:rPr>
        <w:t>行</w:t>
      </w:r>
      <w:r w:rsidRPr="001117DA">
        <w:rPr>
          <w:rFonts w:ascii="微软雅黑" w:eastAsia="微软雅黑" w:hAnsi="Cambria" w:cs="微软雅黑"/>
          <w:szCs w:val="21"/>
          <w:lang w:val="zh-CN"/>
        </w:rPr>
        <w:t xml:space="preserve"> </w:t>
      </w:r>
      <w:r w:rsidRPr="001117DA">
        <w:rPr>
          <w:rFonts w:ascii="微软雅黑" w:eastAsia="微软雅黑" w:hAnsi="Cambria" w:cs="微软雅黑" w:hint="eastAsia"/>
          <w:szCs w:val="21"/>
          <w:lang w:val="zh-CN"/>
        </w:rPr>
        <w:t>确认操作的截止日期</w:t>
      </w:r>
      <w:r w:rsidRPr="001117DA">
        <w:rPr>
          <w:rFonts w:ascii="微软雅黑" w:eastAsia="微软雅黑" w:hAnsi="Cambria" w:cs="微软雅黑"/>
          <w:szCs w:val="21"/>
          <w:lang w:val="zh-CN"/>
        </w:rPr>
        <w:t>"</w:t>
      </w:r>
      <w:r w:rsidRPr="001117DA">
        <w:rPr>
          <w:rFonts w:ascii="微软雅黑" w:eastAsia="微软雅黑" w:hAnsi="Cambria" w:cs="微软雅黑" w:hint="eastAsia"/>
          <w:szCs w:val="21"/>
          <w:lang w:val="zh-CN"/>
        </w:rPr>
        <w:t>是各省当期的申报截止期</w:t>
      </w:r>
      <w:r>
        <w:rPr>
          <w:rFonts w:ascii="微软雅黑" w:eastAsia="微软雅黑" w:hAnsi="Cambria" w:cs="微软雅黑" w:hint="eastAsia"/>
          <w:szCs w:val="21"/>
          <w:lang w:val="zh-CN"/>
        </w:rPr>
        <w:t>，</w:t>
      </w:r>
      <w:r w:rsidRPr="001117DA">
        <w:rPr>
          <w:rFonts w:ascii="微软雅黑" w:eastAsia="微软雅黑" w:hAnsi="Cambria" w:cs="微软雅黑" w:hint="eastAsia"/>
          <w:szCs w:val="21"/>
          <w:lang w:val="zh-CN"/>
        </w:rPr>
        <w:t>您可在此截止期</w:t>
      </w:r>
      <w:proofErr w:type="gramStart"/>
      <w:r w:rsidRPr="001117DA">
        <w:rPr>
          <w:rFonts w:ascii="微软雅黑" w:eastAsia="微软雅黑" w:hAnsi="Cambria" w:cs="微软雅黑" w:hint="eastAsia"/>
          <w:szCs w:val="21"/>
          <w:lang w:val="zh-CN"/>
        </w:rPr>
        <w:t>之前</w:t>
      </w:r>
      <w:r>
        <w:rPr>
          <w:rFonts w:ascii="微软雅黑" w:eastAsia="微软雅黑" w:hAnsi="Cambria" w:cs="微软雅黑" w:hint="eastAsia"/>
          <w:szCs w:val="21"/>
          <w:lang w:val="zh-CN"/>
        </w:rPr>
        <w:t>进</w:t>
      </w:r>
      <w:proofErr w:type="gramEnd"/>
      <w:r w:rsidRPr="001117DA">
        <w:rPr>
          <w:rFonts w:ascii="微软雅黑" w:eastAsia="微软雅黑" w:hAnsi="Cambria" w:cs="微软雅黑" w:hint="eastAsia"/>
          <w:szCs w:val="21"/>
          <w:lang w:val="zh-CN"/>
        </w:rPr>
        <w:t>行当期的确认操作；当</w:t>
      </w:r>
      <w:r w:rsidRPr="001117DA">
        <w:rPr>
          <w:rFonts w:ascii="微软雅黑" w:eastAsia="微软雅黑" w:hAnsi="Cambria" w:cs="微软雅黑"/>
          <w:szCs w:val="21"/>
          <w:lang w:val="zh-CN"/>
        </w:rPr>
        <w:t xml:space="preserve"> </w:t>
      </w:r>
      <w:r>
        <w:rPr>
          <w:rFonts w:ascii="微软雅黑" w:eastAsia="微软雅黑" w:hAnsi="Cambria" w:cs="微软雅黑" w:hint="eastAsia"/>
          <w:szCs w:val="21"/>
          <w:lang w:val="zh-CN"/>
        </w:rPr>
        <w:t>平台获取到您当期申</w:t>
      </w:r>
      <w:r w:rsidRPr="001117DA">
        <w:rPr>
          <w:rFonts w:ascii="微软雅黑" w:eastAsia="微软雅黑" w:hAnsi="Cambria" w:cs="微软雅黑" w:hint="eastAsia"/>
          <w:szCs w:val="21"/>
          <w:lang w:val="zh-CN"/>
        </w:rPr>
        <w:t>报完成的信息时</w:t>
      </w:r>
      <w:r>
        <w:rPr>
          <w:rFonts w:ascii="微软雅黑" w:eastAsia="微软雅黑" w:hAnsi="Cambria" w:cs="微软雅黑" w:hint="eastAsia"/>
          <w:szCs w:val="21"/>
          <w:lang w:val="zh-CN"/>
        </w:rPr>
        <w:t>，</w:t>
      </w:r>
      <w:r w:rsidRPr="001117DA">
        <w:rPr>
          <w:rFonts w:ascii="微软雅黑" w:eastAsia="微软雅黑" w:hAnsi="Cambria" w:cs="微软雅黑" w:hint="eastAsia"/>
          <w:szCs w:val="21"/>
          <w:lang w:val="zh-CN"/>
        </w:rPr>
        <w:t>将立即开启您下期的勾选确认操作。</w:t>
      </w:r>
      <w:proofErr w:type="gramStart"/>
      <w:r w:rsidRPr="001117DA">
        <w:rPr>
          <w:rFonts w:ascii="微软雅黑" w:eastAsia="微软雅黑" w:hAnsi="Cambria" w:cs="微软雅黑" w:hint="eastAsia"/>
          <w:szCs w:val="21"/>
          <w:lang w:val="zh-CN"/>
        </w:rPr>
        <w:t>请重点</w:t>
      </w:r>
      <w:proofErr w:type="gramEnd"/>
      <w:r w:rsidRPr="001117DA">
        <w:rPr>
          <w:rFonts w:ascii="微软雅黑" w:eastAsia="微软雅黑" w:hAnsi="Cambria" w:cs="微软雅黑" w:hint="eastAsia"/>
          <w:szCs w:val="21"/>
          <w:lang w:val="zh-CN"/>
        </w:rPr>
        <w:t>关注页面展示</w:t>
      </w:r>
      <w:r w:rsidRPr="001117DA">
        <w:rPr>
          <w:rFonts w:ascii="微软雅黑" w:eastAsia="微软雅黑" w:hAnsi="Cambria" w:cs="微软雅黑"/>
          <w:szCs w:val="21"/>
          <w:lang w:val="zh-CN"/>
        </w:rPr>
        <w:t xml:space="preserve"> </w:t>
      </w:r>
      <w:r w:rsidRPr="001117DA">
        <w:rPr>
          <w:rFonts w:ascii="微软雅黑" w:eastAsia="微软雅黑" w:hAnsi="Cambria" w:cs="微软雅黑" w:hint="eastAsia"/>
          <w:szCs w:val="21"/>
          <w:lang w:val="zh-CN"/>
        </w:rPr>
        <w:t>的</w:t>
      </w:r>
      <w:r w:rsidRPr="001117DA">
        <w:rPr>
          <w:rFonts w:ascii="微软雅黑" w:eastAsia="微软雅黑" w:hAnsi="Cambria" w:cs="微软雅黑"/>
          <w:szCs w:val="21"/>
          <w:lang w:val="zh-CN"/>
        </w:rPr>
        <w:t>"</w:t>
      </w:r>
      <w:r w:rsidR="007176D5">
        <w:rPr>
          <w:rFonts w:ascii="微软雅黑" w:eastAsia="微软雅黑" w:hAnsi="Cambria" w:cs="微软雅黑" w:hint="eastAsia"/>
          <w:szCs w:val="21"/>
          <w:lang w:val="zh-CN"/>
        </w:rPr>
        <w:t>当前税款所属</w:t>
      </w:r>
      <w:r w:rsidRPr="001117DA">
        <w:rPr>
          <w:rFonts w:ascii="微软雅黑" w:eastAsia="微软雅黑" w:hAnsi="Cambria" w:cs="微软雅黑" w:hint="eastAsia"/>
          <w:szCs w:val="21"/>
          <w:lang w:val="zh-CN"/>
        </w:rPr>
        <w:t>期</w:t>
      </w:r>
      <w:r w:rsidRPr="001117DA">
        <w:rPr>
          <w:rFonts w:ascii="微软雅黑" w:eastAsia="微软雅黑" w:hAnsi="Cambria" w:cs="微软雅黑"/>
          <w:szCs w:val="21"/>
          <w:lang w:val="zh-CN"/>
        </w:rPr>
        <w:t>"</w:t>
      </w:r>
      <w:r w:rsidRPr="001117DA">
        <w:rPr>
          <w:rFonts w:ascii="微软雅黑" w:eastAsia="微软雅黑" w:hAnsi="Cambria" w:cs="微软雅黑" w:hint="eastAsia"/>
          <w:szCs w:val="21"/>
          <w:lang w:val="zh-CN"/>
        </w:rPr>
        <w:t>再</w:t>
      </w:r>
      <w:r>
        <w:rPr>
          <w:rFonts w:ascii="微软雅黑" w:eastAsia="微软雅黑" w:hAnsi="Cambria" w:cs="微软雅黑" w:hint="eastAsia"/>
          <w:szCs w:val="21"/>
          <w:lang w:val="zh-CN"/>
        </w:rPr>
        <w:t>进</w:t>
      </w:r>
      <w:r w:rsidRPr="001117DA">
        <w:rPr>
          <w:rFonts w:ascii="微软雅黑" w:eastAsia="微软雅黑" w:hAnsi="Cambria" w:cs="微软雅黑" w:hint="eastAsia"/>
          <w:szCs w:val="21"/>
          <w:lang w:val="zh-CN"/>
        </w:rPr>
        <w:t>行确</w:t>
      </w:r>
      <w:r>
        <w:rPr>
          <w:rFonts w:ascii="微软雅黑" w:eastAsia="微软雅黑" w:hAnsi="Cambria" w:cs="微软雅黑"/>
          <w:szCs w:val="21"/>
          <w:lang w:val="zh-CN"/>
        </w:rPr>
        <w:t>任</w:t>
      </w:r>
      <w:r>
        <w:rPr>
          <w:rFonts w:ascii="微软雅黑" w:eastAsia="微软雅黑" w:hAnsi="Cambria" w:cs="微软雅黑" w:hint="eastAsia"/>
          <w:szCs w:val="21"/>
          <w:lang w:val="zh-CN"/>
        </w:rPr>
        <w:t>操</w:t>
      </w:r>
      <w:r w:rsidRPr="001117DA">
        <w:rPr>
          <w:rFonts w:ascii="微软雅黑" w:eastAsia="微软雅黑" w:hAnsi="Cambria" w:cs="微软雅黑" w:hint="eastAsia"/>
          <w:szCs w:val="21"/>
          <w:lang w:val="zh-CN"/>
        </w:rPr>
        <w:t>作。如下图所示：</w:t>
      </w:r>
    </w:p>
    <w:p w:rsidR="00575435" w:rsidRDefault="00575435" w:rsidP="001117DA">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noProof/>
          <w:szCs w:val="21"/>
        </w:rPr>
        <w:drawing>
          <wp:inline distT="0" distB="0" distL="0" distR="0">
            <wp:extent cx="4907177" cy="695720"/>
            <wp:effectExtent l="19050" t="19050" r="26773" b="2818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r="6934"/>
                    <a:stretch>
                      <a:fillRect/>
                    </a:stretch>
                  </pic:blipFill>
                  <pic:spPr bwMode="auto">
                    <a:xfrm>
                      <a:off x="0" y="0"/>
                      <a:ext cx="4907177" cy="695720"/>
                    </a:xfrm>
                    <a:prstGeom prst="rect">
                      <a:avLst/>
                    </a:prstGeom>
                    <a:noFill/>
                    <a:ln w="9525">
                      <a:solidFill>
                        <a:schemeClr val="bg1">
                          <a:lumMod val="85000"/>
                        </a:schemeClr>
                      </a:solidFill>
                      <a:miter lim="800000"/>
                      <a:headEnd/>
                      <a:tailEnd/>
                    </a:ln>
                  </pic:spPr>
                </pic:pic>
              </a:graphicData>
            </a:graphic>
          </wp:inline>
        </w:drawing>
      </w:r>
    </w:p>
    <w:p w:rsidR="001117DA" w:rsidRPr="001117DA" w:rsidRDefault="001117DA" w:rsidP="001117DA">
      <w:pPr>
        <w:spacing w:line="240" w:lineRule="atLeast"/>
        <w:ind w:firstLineChars="200" w:firstLine="420"/>
        <w:rPr>
          <w:rFonts w:ascii="微软雅黑" w:eastAsia="微软雅黑" w:hAnsi="Cambria" w:cs="微软雅黑"/>
          <w:szCs w:val="21"/>
          <w:lang w:val="zh-CN"/>
        </w:rPr>
      </w:pPr>
      <w:r w:rsidRPr="001117DA">
        <w:rPr>
          <w:rFonts w:ascii="微软雅黑" w:eastAsia="微软雅黑" w:hAnsi="Cambria" w:cs="微软雅黑"/>
          <w:szCs w:val="21"/>
          <w:lang w:val="zh-CN"/>
        </w:rPr>
        <w:t>2</w:t>
      </w:r>
      <w:r w:rsidRPr="001117DA">
        <w:rPr>
          <w:rFonts w:ascii="微软雅黑" w:eastAsia="微软雅黑" w:hAnsi="Cambria" w:cs="微软雅黑" w:hint="eastAsia"/>
          <w:szCs w:val="21"/>
          <w:lang w:val="zh-CN"/>
        </w:rPr>
        <w:t>、在</w:t>
      </w:r>
      <w:r>
        <w:rPr>
          <w:rFonts w:ascii="微软雅黑" w:eastAsia="微软雅黑" w:hAnsi="Cambria" w:cs="微软雅黑" w:hint="eastAsia"/>
          <w:szCs w:val="21"/>
          <w:lang w:val="zh-CN"/>
        </w:rPr>
        <w:t>进</w:t>
      </w:r>
      <w:r w:rsidRPr="001117DA">
        <w:rPr>
          <w:rFonts w:ascii="微软雅黑" w:eastAsia="微软雅黑" w:hAnsi="Cambria" w:cs="微软雅黑" w:hint="eastAsia"/>
          <w:szCs w:val="21"/>
          <w:lang w:val="zh-CN"/>
        </w:rPr>
        <w:t>行确</w:t>
      </w:r>
      <w:r w:rsidR="00575435">
        <w:rPr>
          <w:rFonts w:ascii="微软雅黑" w:eastAsia="微软雅黑" w:hAnsi="Cambria" w:cs="微软雅黑" w:hint="eastAsia"/>
          <w:szCs w:val="21"/>
          <w:lang w:val="zh-CN"/>
        </w:rPr>
        <w:t>认</w:t>
      </w:r>
      <w:r w:rsidR="00575435">
        <w:rPr>
          <w:rFonts w:ascii="微软雅黑" w:eastAsia="微软雅黑" w:hAnsi="Cambria" w:cs="微软雅黑"/>
          <w:szCs w:val="21"/>
          <w:lang w:val="zh-CN"/>
        </w:rPr>
        <w:t>操</w:t>
      </w:r>
      <w:r w:rsidRPr="001117DA">
        <w:rPr>
          <w:rFonts w:ascii="微软雅黑" w:eastAsia="微软雅黑" w:hAnsi="Cambria" w:cs="微软雅黑" w:hint="eastAsia"/>
          <w:szCs w:val="21"/>
          <w:lang w:val="zh-CN"/>
        </w:rPr>
        <w:t>作时</w:t>
      </w:r>
      <w:r w:rsidR="00575435">
        <w:rPr>
          <w:rFonts w:ascii="微软雅黑" w:eastAsia="微软雅黑" w:hAnsi="Cambria" w:cs="微软雅黑" w:hint="eastAsia"/>
          <w:szCs w:val="21"/>
          <w:lang w:val="zh-CN"/>
        </w:rPr>
        <w:t>，</w:t>
      </w:r>
      <w:r w:rsidRPr="001117DA">
        <w:rPr>
          <w:rFonts w:ascii="微软雅黑" w:eastAsia="微软雅黑" w:hAnsi="Cambria" w:cs="微软雅黑" w:hint="eastAsia"/>
          <w:szCs w:val="21"/>
          <w:lang w:val="zh-CN"/>
        </w:rPr>
        <w:t>将</w:t>
      </w:r>
      <w:r w:rsidR="00575435">
        <w:rPr>
          <w:rFonts w:ascii="微软雅黑" w:eastAsia="微软雅黑" w:hAnsi="Cambria" w:cs="微软雅黑" w:hint="eastAsia"/>
          <w:szCs w:val="21"/>
          <w:lang w:val="zh-CN"/>
        </w:rPr>
        <w:t>查询条件</w:t>
      </w:r>
      <w:r w:rsidRPr="001117DA">
        <w:rPr>
          <w:rFonts w:ascii="微软雅黑" w:eastAsia="微软雅黑" w:hAnsi="Cambria" w:cs="微软雅黑" w:hint="eastAsia"/>
          <w:szCs w:val="21"/>
          <w:lang w:val="zh-CN"/>
        </w:rPr>
        <w:t>中的</w:t>
      </w:r>
      <w:r w:rsidRPr="001117DA">
        <w:rPr>
          <w:rFonts w:ascii="微软雅黑" w:eastAsia="微软雅黑" w:hAnsi="Cambria" w:cs="微软雅黑"/>
          <w:szCs w:val="21"/>
          <w:lang w:val="zh-CN"/>
        </w:rPr>
        <w:t>"</w:t>
      </w:r>
      <w:r w:rsidR="00AA395D">
        <w:rPr>
          <w:rFonts w:ascii="微软雅黑" w:eastAsia="微软雅黑" w:hAnsi="Cambria" w:cs="微软雅黑" w:hint="eastAsia"/>
          <w:szCs w:val="21"/>
          <w:lang w:val="zh-CN"/>
        </w:rPr>
        <w:t>确认标</w:t>
      </w:r>
      <w:r w:rsidRPr="001117DA">
        <w:rPr>
          <w:rFonts w:ascii="微软雅黑" w:eastAsia="微软雅黑" w:hAnsi="Cambria" w:cs="微软雅黑" w:hint="eastAsia"/>
          <w:szCs w:val="21"/>
          <w:lang w:val="zh-CN"/>
        </w:rPr>
        <w:t>志</w:t>
      </w:r>
      <w:r w:rsidRPr="001117DA">
        <w:rPr>
          <w:rFonts w:ascii="微软雅黑" w:eastAsia="微软雅黑" w:hAnsi="Cambria" w:cs="微软雅黑"/>
          <w:szCs w:val="21"/>
          <w:lang w:val="zh-CN"/>
        </w:rPr>
        <w:t>"</w:t>
      </w:r>
      <w:r w:rsidRPr="001117DA">
        <w:rPr>
          <w:rFonts w:ascii="微软雅黑" w:eastAsia="微软雅黑" w:hAnsi="Cambria" w:cs="微软雅黑" w:hint="eastAsia"/>
          <w:szCs w:val="21"/>
          <w:lang w:val="zh-CN"/>
        </w:rPr>
        <w:t>选为</w:t>
      </w:r>
      <w:r w:rsidRPr="001117DA">
        <w:rPr>
          <w:rFonts w:ascii="微软雅黑" w:eastAsia="微软雅黑" w:hAnsi="Cambria" w:cs="微软雅黑"/>
          <w:szCs w:val="21"/>
          <w:lang w:val="zh-CN"/>
        </w:rPr>
        <w:t>"</w:t>
      </w:r>
      <w:r w:rsidRPr="001117DA">
        <w:rPr>
          <w:rFonts w:ascii="微软雅黑" w:eastAsia="微软雅黑" w:hAnsi="Cambria" w:cs="微软雅黑" w:hint="eastAsia"/>
          <w:szCs w:val="21"/>
          <w:lang w:val="zh-CN"/>
        </w:rPr>
        <w:t>已</w:t>
      </w:r>
      <w:proofErr w:type="gramStart"/>
      <w:r w:rsidRPr="001117DA">
        <w:rPr>
          <w:rFonts w:ascii="微软雅黑" w:eastAsia="微软雅黑" w:hAnsi="Cambria" w:cs="微软雅黑" w:hint="eastAsia"/>
          <w:szCs w:val="21"/>
          <w:lang w:val="zh-CN"/>
        </w:rPr>
        <w:t>勾选未</w:t>
      </w:r>
      <w:proofErr w:type="gramEnd"/>
      <w:r w:rsidRPr="001117DA">
        <w:rPr>
          <w:rFonts w:ascii="微软雅黑" w:eastAsia="微软雅黑" w:hAnsi="Cambria" w:cs="微软雅黑" w:hint="eastAsia"/>
          <w:szCs w:val="21"/>
          <w:lang w:val="zh-CN"/>
        </w:rPr>
        <w:t>确认</w:t>
      </w:r>
      <w:r w:rsidRPr="001117DA">
        <w:rPr>
          <w:rFonts w:ascii="微软雅黑" w:eastAsia="微软雅黑" w:hAnsi="Cambria" w:cs="微软雅黑"/>
          <w:szCs w:val="21"/>
          <w:lang w:val="zh-CN"/>
        </w:rPr>
        <w:t>"</w:t>
      </w:r>
      <w:r>
        <w:rPr>
          <w:rFonts w:ascii="微软雅黑" w:eastAsia="微软雅黑" w:hAnsi="Cambria" w:cs="微软雅黑" w:hint="eastAsia"/>
          <w:szCs w:val="21"/>
          <w:lang w:val="zh-CN"/>
        </w:rPr>
        <w:t>进</w:t>
      </w:r>
      <w:r w:rsidR="00AA395D">
        <w:rPr>
          <w:rFonts w:ascii="微软雅黑" w:eastAsia="微软雅黑" w:hAnsi="Cambria" w:cs="微软雅黑" w:hint="eastAsia"/>
          <w:szCs w:val="21"/>
          <w:lang w:val="zh-CN"/>
        </w:rPr>
        <w:t>行查询</w:t>
      </w:r>
      <w:r w:rsidRPr="001117DA">
        <w:rPr>
          <w:rFonts w:ascii="微软雅黑" w:eastAsia="微软雅黑" w:hAnsi="Cambria" w:cs="微软雅黑" w:hint="eastAsia"/>
          <w:szCs w:val="21"/>
          <w:lang w:val="zh-CN"/>
        </w:rPr>
        <w:t>即可</w:t>
      </w:r>
      <w:r w:rsidR="00AA395D">
        <w:rPr>
          <w:rFonts w:ascii="微软雅黑" w:eastAsia="微软雅黑" w:hAnsi="Cambria" w:cs="微软雅黑" w:hint="eastAsia"/>
          <w:szCs w:val="21"/>
          <w:lang w:val="zh-CN"/>
        </w:rPr>
        <w:t>，平台会自动</w:t>
      </w:r>
      <w:r w:rsidRPr="001117DA">
        <w:rPr>
          <w:rFonts w:ascii="微软雅黑" w:eastAsia="微软雅黑" w:hAnsi="Cambria" w:cs="微软雅黑" w:hint="eastAsia"/>
          <w:szCs w:val="21"/>
          <w:lang w:val="zh-CN"/>
        </w:rPr>
        <w:t>选出上次确认操作之后到本次确认</w:t>
      </w:r>
      <w:proofErr w:type="gramStart"/>
      <w:r w:rsidRPr="001117DA">
        <w:rPr>
          <w:rFonts w:ascii="微软雅黑" w:eastAsia="微软雅黑" w:hAnsi="Cambria" w:cs="微软雅黑" w:hint="eastAsia"/>
          <w:szCs w:val="21"/>
          <w:lang w:val="zh-CN"/>
        </w:rPr>
        <w:t>之前勾选的</w:t>
      </w:r>
      <w:proofErr w:type="gramEnd"/>
      <w:r w:rsidRPr="001117DA">
        <w:rPr>
          <w:rFonts w:ascii="微软雅黑" w:eastAsia="微软雅黑" w:hAnsi="Cambria" w:cs="微软雅黑" w:hint="eastAsia"/>
          <w:szCs w:val="21"/>
          <w:lang w:val="zh-CN"/>
        </w:rPr>
        <w:t>发票</w:t>
      </w:r>
      <w:r w:rsidR="00AA395D">
        <w:rPr>
          <w:rFonts w:ascii="微软雅黑" w:eastAsia="微软雅黑" w:hAnsi="Cambria" w:cs="微软雅黑" w:hint="eastAsia"/>
          <w:szCs w:val="21"/>
          <w:lang w:val="zh-CN"/>
        </w:rPr>
        <w:t>，</w:t>
      </w:r>
      <w:r w:rsidRPr="001117DA">
        <w:rPr>
          <w:rFonts w:ascii="微软雅黑" w:eastAsia="微软雅黑" w:hAnsi="Cambria" w:cs="微软雅黑" w:hint="eastAsia"/>
          <w:szCs w:val="21"/>
          <w:lang w:val="zh-CN"/>
        </w:rPr>
        <w:t>无需</w:t>
      </w:r>
      <w:r>
        <w:rPr>
          <w:rFonts w:ascii="微软雅黑" w:eastAsia="微软雅黑" w:hAnsi="Cambria" w:cs="微软雅黑" w:hint="eastAsia"/>
          <w:szCs w:val="21"/>
          <w:lang w:val="zh-CN"/>
        </w:rPr>
        <w:t>进</w:t>
      </w:r>
      <w:r w:rsidR="007176D5">
        <w:rPr>
          <w:rFonts w:ascii="微软雅黑" w:eastAsia="微软雅黑" w:hAnsi="Cambria" w:cs="微软雅黑" w:hint="eastAsia"/>
          <w:szCs w:val="21"/>
          <w:lang w:val="zh-CN"/>
        </w:rPr>
        <w:t>行其他查询</w:t>
      </w:r>
      <w:r w:rsidRPr="001117DA">
        <w:rPr>
          <w:rFonts w:ascii="微软雅黑" w:eastAsia="微软雅黑" w:hAnsi="Cambria" w:cs="微软雅黑" w:hint="eastAsia"/>
          <w:szCs w:val="21"/>
          <w:lang w:val="zh-CN"/>
        </w:rPr>
        <w:t>发票的</w:t>
      </w:r>
      <w:r w:rsidRPr="001117DA">
        <w:rPr>
          <w:rFonts w:ascii="微软雅黑" w:eastAsia="微软雅黑" w:hAnsi="Cambria" w:cs="微软雅黑"/>
          <w:szCs w:val="21"/>
          <w:lang w:val="zh-CN"/>
        </w:rPr>
        <w:t xml:space="preserve"> </w:t>
      </w:r>
      <w:r w:rsidRPr="001117DA">
        <w:rPr>
          <w:rFonts w:ascii="微软雅黑" w:eastAsia="微软雅黑" w:hAnsi="Cambria" w:cs="微软雅黑" w:hint="eastAsia"/>
          <w:szCs w:val="21"/>
          <w:lang w:val="zh-CN"/>
        </w:rPr>
        <w:t>操作。如下图所示：</w:t>
      </w:r>
    </w:p>
    <w:p w:rsidR="001117DA" w:rsidRPr="001117DA" w:rsidRDefault="00AA395D" w:rsidP="001117DA">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noProof/>
          <w:szCs w:val="21"/>
        </w:rPr>
        <w:drawing>
          <wp:inline distT="0" distB="0" distL="0" distR="0">
            <wp:extent cx="5274310" cy="1413858"/>
            <wp:effectExtent l="19050" t="19050" r="21590" b="14892"/>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5274310" cy="1413858"/>
                    </a:xfrm>
                    <a:prstGeom prst="rect">
                      <a:avLst/>
                    </a:prstGeom>
                    <a:noFill/>
                    <a:ln w="9525">
                      <a:solidFill>
                        <a:schemeClr val="bg1">
                          <a:lumMod val="85000"/>
                        </a:schemeClr>
                      </a:solidFill>
                      <a:miter lim="800000"/>
                      <a:headEnd/>
                      <a:tailEnd/>
                    </a:ln>
                  </pic:spPr>
                </pic:pic>
              </a:graphicData>
            </a:graphic>
          </wp:inline>
        </w:drawing>
      </w:r>
      <w:r w:rsidR="001117DA" w:rsidRPr="001117DA">
        <w:rPr>
          <w:rFonts w:ascii="微软雅黑" w:eastAsia="微软雅黑" w:hAnsi="Cambria" w:cs="微软雅黑"/>
          <w:szCs w:val="21"/>
          <w:lang w:val="zh-CN"/>
        </w:rPr>
        <w:t>3</w:t>
      </w:r>
      <w:r w:rsidR="001117DA" w:rsidRPr="001117DA">
        <w:rPr>
          <w:rFonts w:ascii="微软雅黑" w:eastAsia="微软雅黑" w:hAnsi="Cambria" w:cs="微软雅黑" w:hint="eastAsia"/>
          <w:szCs w:val="21"/>
          <w:lang w:val="zh-CN"/>
        </w:rPr>
        <w:t>、点击</w:t>
      </w:r>
      <w:r w:rsidR="001117DA" w:rsidRPr="001117DA">
        <w:rPr>
          <w:rFonts w:ascii="微软雅黑" w:eastAsia="微软雅黑" w:hAnsi="Cambria" w:cs="微软雅黑"/>
          <w:szCs w:val="21"/>
          <w:lang w:val="zh-CN"/>
        </w:rPr>
        <w:t>"</w:t>
      </w:r>
      <w:r w:rsidR="001117DA" w:rsidRPr="001117DA">
        <w:rPr>
          <w:rFonts w:ascii="微软雅黑" w:eastAsia="微软雅黑" w:hAnsi="Cambria" w:cs="微软雅黑" w:hint="eastAsia"/>
          <w:szCs w:val="21"/>
          <w:lang w:val="zh-CN"/>
        </w:rPr>
        <w:t>确认</w:t>
      </w:r>
      <w:r w:rsidR="001117DA" w:rsidRPr="001117DA">
        <w:rPr>
          <w:rFonts w:ascii="微软雅黑" w:eastAsia="微软雅黑" w:hAnsi="Cambria" w:cs="微软雅黑"/>
          <w:szCs w:val="21"/>
          <w:lang w:val="zh-CN"/>
        </w:rPr>
        <w:t>"</w:t>
      </w:r>
      <w:r>
        <w:rPr>
          <w:rFonts w:ascii="微软雅黑" w:eastAsia="微软雅黑" w:hAnsi="Cambria" w:cs="微软雅黑" w:hint="eastAsia"/>
          <w:szCs w:val="21"/>
          <w:lang w:val="zh-CN"/>
        </w:rPr>
        <w:t>按钮后，</w:t>
      </w:r>
      <w:r w:rsidR="001117DA" w:rsidRPr="001117DA">
        <w:rPr>
          <w:rFonts w:ascii="微软雅黑" w:eastAsia="微软雅黑" w:hAnsi="Cambria" w:cs="微软雅黑" w:hint="eastAsia"/>
          <w:szCs w:val="21"/>
          <w:lang w:val="zh-CN"/>
        </w:rPr>
        <w:t>系统会显示出当次确认的次数</w:t>
      </w:r>
      <w:r>
        <w:rPr>
          <w:rFonts w:ascii="微软雅黑" w:eastAsia="微软雅黑" w:hAnsi="Cambria" w:cs="微软雅黑" w:hint="eastAsia"/>
          <w:szCs w:val="21"/>
          <w:lang w:val="zh-CN"/>
        </w:rPr>
        <w:t>，</w:t>
      </w:r>
      <w:r w:rsidR="001117DA" w:rsidRPr="001117DA">
        <w:rPr>
          <w:rFonts w:ascii="微软雅黑" w:eastAsia="微软雅黑" w:hAnsi="Cambria" w:cs="微软雅黑" w:hint="eastAsia"/>
          <w:szCs w:val="21"/>
          <w:lang w:val="zh-CN"/>
        </w:rPr>
        <w:t>以及有效勾选</w:t>
      </w:r>
      <w:r>
        <w:rPr>
          <w:rFonts w:ascii="微软雅黑" w:eastAsia="微软雅黑" w:hAnsi="Cambria" w:cs="微软雅黑" w:hint="eastAsia"/>
          <w:szCs w:val="21"/>
          <w:lang w:val="zh-CN"/>
        </w:rPr>
        <w:t>发票数量、</w:t>
      </w:r>
      <w:r w:rsidR="001117DA" w:rsidRPr="001117DA">
        <w:rPr>
          <w:rFonts w:ascii="微软雅黑" w:eastAsia="微软雅黑" w:hAnsi="Cambria" w:cs="微软雅黑" w:hint="eastAsia"/>
          <w:szCs w:val="21"/>
          <w:lang w:val="zh-CN"/>
        </w:rPr>
        <w:t>金额、税额。其中</w:t>
      </w:r>
      <w:r>
        <w:rPr>
          <w:rFonts w:ascii="微软雅黑" w:eastAsia="微软雅黑" w:hAnsi="Cambria" w:cs="微软雅黑" w:hint="eastAsia"/>
          <w:szCs w:val="21"/>
          <w:lang w:val="zh-CN"/>
        </w:rPr>
        <w:t>，</w:t>
      </w:r>
      <w:proofErr w:type="gramStart"/>
      <w:r w:rsidR="007176D5">
        <w:rPr>
          <w:rFonts w:ascii="微软雅黑" w:eastAsia="微软雅黑" w:hAnsi="Cambria" w:cs="微软雅黑" w:hint="eastAsia"/>
          <w:szCs w:val="21"/>
          <w:lang w:val="zh-CN"/>
        </w:rPr>
        <w:t>勾选且</w:t>
      </w:r>
      <w:proofErr w:type="gramEnd"/>
      <w:r w:rsidR="007176D5">
        <w:rPr>
          <w:rFonts w:ascii="微软雅黑" w:eastAsia="微软雅黑" w:hAnsi="Cambria" w:cs="微软雅黑" w:hint="eastAsia"/>
          <w:szCs w:val="21"/>
          <w:lang w:val="zh-CN"/>
        </w:rPr>
        <w:t>扫描</w:t>
      </w:r>
      <w:r w:rsidR="001117DA" w:rsidRPr="001117DA">
        <w:rPr>
          <w:rFonts w:ascii="微软雅黑" w:eastAsia="微软雅黑" w:hAnsi="Cambria" w:cs="微软雅黑" w:hint="eastAsia"/>
          <w:szCs w:val="21"/>
          <w:lang w:val="zh-CN"/>
        </w:rPr>
        <w:t>认证发票</w:t>
      </w:r>
      <w:r>
        <w:rPr>
          <w:rFonts w:ascii="微软雅黑" w:eastAsia="微软雅黑" w:hAnsi="Cambria" w:cs="微软雅黑" w:hint="eastAsia"/>
          <w:szCs w:val="21"/>
          <w:lang w:val="zh-CN"/>
        </w:rPr>
        <w:t>，</w:t>
      </w:r>
      <w:r w:rsidR="001117DA" w:rsidRPr="001117DA">
        <w:rPr>
          <w:rFonts w:ascii="微软雅黑" w:eastAsia="微软雅黑" w:hAnsi="Cambria" w:cs="微软雅黑" w:hint="eastAsia"/>
          <w:szCs w:val="21"/>
          <w:lang w:val="zh-CN"/>
        </w:rPr>
        <w:t>是指勾选后又同时</w:t>
      </w:r>
      <w:r w:rsidR="001117DA">
        <w:rPr>
          <w:rFonts w:ascii="微软雅黑" w:eastAsia="微软雅黑" w:hAnsi="Cambria" w:cs="微软雅黑" w:hint="eastAsia"/>
          <w:szCs w:val="21"/>
          <w:lang w:val="zh-CN"/>
        </w:rPr>
        <w:t>进</w:t>
      </w:r>
      <w:r w:rsidR="001117DA" w:rsidRPr="001117DA">
        <w:rPr>
          <w:rFonts w:ascii="微软雅黑" w:eastAsia="微软雅黑" w:hAnsi="Cambria" w:cs="微软雅黑" w:hint="eastAsia"/>
          <w:szCs w:val="21"/>
          <w:lang w:val="zh-CN"/>
        </w:rPr>
        <w:t>行了扫</w:t>
      </w:r>
      <w:r>
        <w:rPr>
          <w:rFonts w:ascii="微软雅黑" w:eastAsia="微软雅黑" w:hAnsi="Cambria" w:cs="微软雅黑" w:hint="eastAsia"/>
          <w:szCs w:val="21"/>
          <w:lang w:val="zh-CN"/>
        </w:rPr>
        <w:t>描</w:t>
      </w:r>
      <w:r w:rsidR="001117DA" w:rsidRPr="001117DA">
        <w:rPr>
          <w:rFonts w:ascii="微软雅黑" w:eastAsia="微软雅黑" w:hAnsi="Cambria" w:cs="微软雅黑" w:hint="eastAsia"/>
          <w:szCs w:val="21"/>
          <w:lang w:val="zh-CN"/>
        </w:rPr>
        <w:t>认证的发票</w:t>
      </w:r>
      <w:r>
        <w:rPr>
          <w:rFonts w:ascii="微软雅黑" w:eastAsia="微软雅黑" w:hAnsi="Cambria" w:cs="微软雅黑" w:hint="eastAsia"/>
          <w:szCs w:val="21"/>
          <w:lang w:val="zh-CN"/>
        </w:rPr>
        <w:t>（本训练平台不支持扫描认证），</w:t>
      </w:r>
      <w:proofErr w:type="gramStart"/>
      <w:r w:rsidR="001117DA" w:rsidRPr="001117DA">
        <w:rPr>
          <w:rFonts w:ascii="微软雅黑" w:eastAsia="微软雅黑" w:hAnsi="Cambria" w:cs="微软雅黑" w:hint="eastAsia"/>
          <w:szCs w:val="21"/>
          <w:lang w:val="zh-CN"/>
        </w:rPr>
        <w:t>不计入当次</w:t>
      </w:r>
      <w:proofErr w:type="gramEnd"/>
      <w:r w:rsidR="001117DA" w:rsidRPr="001117DA">
        <w:rPr>
          <w:rFonts w:ascii="微软雅黑" w:eastAsia="微软雅黑" w:hAnsi="Cambria" w:cs="微软雅黑" w:hint="eastAsia"/>
          <w:szCs w:val="21"/>
          <w:lang w:val="zh-CN"/>
        </w:rPr>
        <w:t>有效确</w:t>
      </w:r>
      <w:r>
        <w:rPr>
          <w:rFonts w:ascii="微软雅黑" w:eastAsia="微软雅黑" w:hAnsi="Cambria" w:cs="微软雅黑" w:hint="eastAsia"/>
          <w:szCs w:val="21"/>
          <w:lang w:val="zh-CN"/>
        </w:rPr>
        <w:t>认</w:t>
      </w:r>
      <w:r>
        <w:rPr>
          <w:rFonts w:ascii="微软雅黑" w:eastAsia="微软雅黑" w:hAnsi="Cambria" w:cs="微软雅黑"/>
          <w:szCs w:val="21"/>
          <w:lang w:val="zh-CN"/>
        </w:rPr>
        <w:t>发票数量</w:t>
      </w:r>
      <w:r>
        <w:rPr>
          <w:rFonts w:ascii="微软雅黑" w:eastAsia="微软雅黑" w:hAnsi="Cambria" w:cs="微软雅黑" w:hint="eastAsia"/>
          <w:szCs w:val="21"/>
          <w:lang w:val="zh-CN"/>
        </w:rPr>
        <w:t>，（但算为已成功</w:t>
      </w:r>
      <w:r w:rsidR="001117DA" w:rsidRPr="001117DA">
        <w:rPr>
          <w:rFonts w:ascii="微软雅黑" w:eastAsia="微软雅黑" w:hAnsi="Cambria" w:cs="微软雅黑" w:hint="eastAsia"/>
          <w:szCs w:val="21"/>
          <w:lang w:val="zh-CN"/>
        </w:rPr>
        <w:t>认证</w:t>
      </w:r>
      <w:r>
        <w:rPr>
          <w:rFonts w:ascii="微软雅黑" w:eastAsia="微软雅黑" w:hAnsi="Cambria" w:cs="微软雅黑" w:hint="eastAsia"/>
          <w:szCs w:val="21"/>
          <w:lang w:val="zh-CN"/>
        </w:rPr>
        <w:t>）；</w:t>
      </w:r>
      <w:proofErr w:type="gramStart"/>
      <w:r w:rsidR="001117DA" w:rsidRPr="001117DA">
        <w:rPr>
          <w:rFonts w:ascii="微软雅黑" w:eastAsia="微软雅黑" w:hAnsi="Cambria" w:cs="微软雅黑" w:hint="eastAsia"/>
          <w:szCs w:val="21"/>
          <w:lang w:val="zh-CN"/>
        </w:rPr>
        <w:t>勾选</w:t>
      </w:r>
      <w:r>
        <w:rPr>
          <w:rFonts w:ascii="微软雅黑" w:eastAsia="微软雅黑" w:hAnsi="Cambria" w:cs="微软雅黑" w:hint="eastAsia"/>
          <w:szCs w:val="21"/>
          <w:lang w:val="zh-CN"/>
        </w:rPr>
        <w:t>不可</w:t>
      </w:r>
      <w:r w:rsidR="001117DA" w:rsidRPr="001117DA">
        <w:rPr>
          <w:rFonts w:ascii="微软雅黑" w:eastAsia="微软雅黑" w:hAnsi="Cambria" w:cs="微软雅黑" w:hint="eastAsia"/>
          <w:szCs w:val="21"/>
          <w:lang w:val="zh-CN"/>
        </w:rPr>
        <w:t>抵</w:t>
      </w:r>
      <w:proofErr w:type="gramEnd"/>
      <w:r w:rsidR="001117DA" w:rsidRPr="001117DA">
        <w:rPr>
          <w:rFonts w:ascii="微软雅黑" w:eastAsia="微软雅黑" w:hAnsi="Cambria" w:cs="微软雅黑" w:hint="eastAsia"/>
          <w:szCs w:val="21"/>
          <w:lang w:val="zh-CN"/>
        </w:rPr>
        <w:t>扣</w:t>
      </w:r>
      <w:r>
        <w:rPr>
          <w:rFonts w:ascii="微软雅黑" w:eastAsia="微软雅黑" w:hAnsi="Cambria" w:cs="微软雅黑" w:hint="eastAsia"/>
          <w:szCs w:val="21"/>
          <w:lang w:val="zh-CN"/>
        </w:rPr>
        <w:t>发票</w:t>
      </w:r>
      <w:r>
        <w:rPr>
          <w:rFonts w:ascii="微软雅黑" w:eastAsia="微软雅黑" w:hAnsi="Cambria" w:cs="微软雅黑"/>
          <w:szCs w:val="21"/>
          <w:lang w:val="zh-CN"/>
        </w:rPr>
        <w:lastRenderedPageBreak/>
        <w:t>是</w:t>
      </w:r>
      <w:r w:rsidR="001117DA" w:rsidRPr="001117DA">
        <w:rPr>
          <w:rFonts w:ascii="微软雅黑" w:eastAsia="微软雅黑" w:hAnsi="Cambria" w:cs="微软雅黑" w:hint="eastAsia"/>
          <w:szCs w:val="21"/>
          <w:lang w:val="zh-CN"/>
        </w:rPr>
        <w:t>指</w:t>
      </w:r>
      <w:r>
        <w:rPr>
          <w:rFonts w:ascii="微软雅黑" w:eastAsia="微软雅黑" w:hAnsi="Cambria" w:cs="微软雅黑" w:hint="eastAsia"/>
          <w:szCs w:val="21"/>
          <w:lang w:val="zh-CN"/>
        </w:rPr>
        <w:t>，</w:t>
      </w:r>
      <w:r w:rsidR="001117DA" w:rsidRPr="001117DA">
        <w:rPr>
          <w:rFonts w:ascii="微软雅黑" w:eastAsia="微软雅黑" w:hAnsi="Cambria" w:cs="微软雅黑" w:hint="eastAsia"/>
          <w:szCs w:val="21"/>
          <w:lang w:val="zh-CN"/>
        </w:rPr>
        <w:t>在勾</w:t>
      </w:r>
      <w:r>
        <w:rPr>
          <w:rFonts w:ascii="微软雅黑" w:eastAsia="微软雅黑" w:hAnsi="Cambria" w:cs="微软雅黑" w:hint="eastAsia"/>
          <w:szCs w:val="21"/>
          <w:lang w:val="zh-CN"/>
        </w:rPr>
        <w:t>选后</w:t>
      </w:r>
      <w:r w:rsidR="001117DA" w:rsidRPr="001117DA">
        <w:rPr>
          <w:rFonts w:ascii="微软雅黑" w:eastAsia="微软雅黑" w:hAnsi="Cambria" w:cs="微软雅黑" w:hint="eastAsia"/>
          <w:szCs w:val="21"/>
          <w:lang w:val="zh-CN"/>
        </w:rPr>
        <w:t>变为异常状态</w:t>
      </w:r>
      <w:r>
        <w:rPr>
          <w:rFonts w:ascii="微软雅黑" w:eastAsia="微软雅黑" w:hAnsi="Cambria" w:cs="微软雅黑" w:hint="eastAsia"/>
          <w:szCs w:val="21"/>
          <w:lang w:val="zh-CN"/>
        </w:rPr>
        <w:t>（</w:t>
      </w:r>
      <w:r w:rsidR="001117DA" w:rsidRPr="001117DA">
        <w:rPr>
          <w:rFonts w:ascii="微软雅黑" w:eastAsia="微软雅黑" w:hAnsi="Cambria" w:cs="微软雅黑" w:hint="eastAsia"/>
          <w:szCs w:val="21"/>
          <w:lang w:val="zh-CN"/>
        </w:rPr>
        <w:t>含作</w:t>
      </w:r>
      <w:r>
        <w:rPr>
          <w:rFonts w:ascii="微软雅黑" w:eastAsia="微软雅黑" w:hAnsi="Cambria" w:cs="微软雅黑" w:hint="eastAsia"/>
          <w:szCs w:val="21"/>
          <w:lang w:val="zh-CN"/>
        </w:rPr>
        <w:t>废、失控、红冲和异常）</w:t>
      </w:r>
      <w:r w:rsidR="001117DA" w:rsidRPr="001117DA">
        <w:rPr>
          <w:rFonts w:ascii="微软雅黑" w:eastAsia="微软雅黑" w:hAnsi="Cambria" w:cs="微软雅黑" w:hint="eastAsia"/>
          <w:szCs w:val="21"/>
          <w:lang w:val="zh-CN"/>
        </w:rPr>
        <w:t>的发票</w:t>
      </w:r>
      <w:r>
        <w:rPr>
          <w:rFonts w:ascii="微软雅黑" w:eastAsia="微软雅黑" w:hAnsi="Cambria" w:cs="微软雅黑" w:hint="eastAsia"/>
          <w:szCs w:val="21"/>
          <w:lang w:val="zh-CN"/>
        </w:rPr>
        <w:t>，</w:t>
      </w:r>
      <w:r w:rsidR="001117DA" w:rsidRPr="001117DA">
        <w:rPr>
          <w:rFonts w:ascii="微软雅黑" w:eastAsia="微软雅黑" w:hAnsi="Cambria" w:cs="微软雅黑" w:hint="eastAsia"/>
          <w:szCs w:val="21"/>
          <w:lang w:val="zh-CN"/>
        </w:rPr>
        <w:t>不可参与当期抵扣。</w:t>
      </w:r>
    </w:p>
    <w:p w:rsidR="00AF51B6" w:rsidRDefault="001117DA" w:rsidP="00AA395D">
      <w:pPr>
        <w:spacing w:line="240" w:lineRule="atLeast"/>
        <w:ind w:firstLineChars="200" w:firstLine="420"/>
        <w:rPr>
          <w:rFonts w:ascii="微软雅黑" w:eastAsia="微软雅黑" w:hAnsi="Cambria" w:cs="微软雅黑"/>
          <w:szCs w:val="21"/>
          <w:lang w:val="zh-CN"/>
        </w:rPr>
      </w:pPr>
      <w:r w:rsidRPr="001117DA">
        <w:rPr>
          <w:rFonts w:ascii="微软雅黑" w:eastAsia="微软雅黑" w:hAnsi="Cambria" w:cs="微软雅黑"/>
          <w:szCs w:val="21"/>
          <w:lang w:val="zh-CN"/>
        </w:rPr>
        <w:t>4</w:t>
      </w:r>
      <w:r w:rsidRPr="001117DA">
        <w:rPr>
          <w:rFonts w:ascii="微软雅黑" w:eastAsia="微软雅黑" w:hAnsi="Cambria" w:cs="微软雅黑" w:hint="eastAsia"/>
          <w:szCs w:val="21"/>
          <w:lang w:val="zh-CN"/>
        </w:rPr>
        <w:t>、</w:t>
      </w:r>
      <w:r w:rsidR="00AA395D">
        <w:rPr>
          <w:rFonts w:ascii="微软雅黑" w:eastAsia="微软雅黑" w:hAnsi="Cambria" w:cs="微软雅黑" w:hint="eastAsia"/>
          <w:szCs w:val="21"/>
          <w:lang w:val="zh-CN"/>
        </w:rPr>
        <w:t>需注</w:t>
      </w:r>
      <w:r w:rsidRPr="001117DA">
        <w:rPr>
          <w:rFonts w:ascii="微软雅黑" w:eastAsia="微软雅黑" w:hAnsi="Cambria" w:cs="微软雅黑" w:hint="eastAsia"/>
          <w:szCs w:val="21"/>
          <w:lang w:val="zh-CN"/>
        </w:rPr>
        <w:t>意页面右上角显示的状态为</w:t>
      </w:r>
      <w:r w:rsidRPr="001117DA">
        <w:rPr>
          <w:rFonts w:ascii="微软雅黑" w:eastAsia="微软雅黑" w:hAnsi="Cambria" w:cs="微软雅黑"/>
          <w:szCs w:val="21"/>
          <w:lang w:val="zh-CN"/>
        </w:rPr>
        <w:t>"</w:t>
      </w:r>
      <w:r w:rsidRPr="001117DA">
        <w:rPr>
          <w:rFonts w:ascii="微软雅黑" w:eastAsia="微软雅黑" w:hAnsi="Cambria" w:cs="微软雅黑" w:hint="eastAsia"/>
          <w:szCs w:val="21"/>
          <w:lang w:val="zh-CN"/>
        </w:rPr>
        <w:t>待提交</w:t>
      </w:r>
      <w:r w:rsidRPr="001117DA">
        <w:rPr>
          <w:rFonts w:ascii="微软雅黑" w:eastAsia="微软雅黑" w:hAnsi="Cambria" w:cs="微软雅黑"/>
          <w:szCs w:val="21"/>
          <w:lang w:val="zh-CN"/>
        </w:rPr>
        <w:t>"</w:t>
      </w:r>
      <w:r w:rsidR="00AA395D">
        <w:rPr>
          <w:rFonts w:ascii="微软雅黑" w:eastAsia="微软雅黑" w:hAnsi="Cambria" w:cs="微软雅黑" w:hint="eastAsia"/>
          <w:szCs w:val="21"/>
          <w:lang w:val="zh-CN"/>
        </w:rPr>
        <w:t>，</w:t>
      </w:r>
      <w:r w:rsidRPr="001117DA">
        <w:rPr>
          <w:rFonts w:ascii="微软雅黑" w:eastAsia="微软雅黑" w:hAnsi="Cambria" w:cs="微软雅黑" w:hint="eastAsia"/>
          <w:szCs w:val="21"/>
          <w:lang w:val="zh-CN"/>
        </w:rPr>
        <w:t>当前页面发票</w:t>
      </w:r>
      <w:proofErr w:type="gramStart"/>
      <w:r w:rsidRPr="001117DA">
        <w:rPr>
          <w:rFonts w:ascii="微软雅黑" w:eastAsia="微软雅黑" w:hAnsi="Cambria" w:cs="微软雅黑" w:hint="eastAsia"/>
          <w:szCs w:val="21"/>
          <w:lang w:val="zh-CN"/>
        </w:rPr>
        <w:t>数相关</w:t>
      </w:r>
      <w:proofErr w:type="gramEnd"/>
      <w:r w:rsidRPr="001117DA">
        <w:rPr>
          <w:rFonts w:ascii="微软雅黑" w:eastAsia="微软雅黑" w:hAnsi="Cambria" w:cs="微软雅黑" w:hint="eastAsia"/>
          <w:szCs w:val="21"/>
          <w:lang w:val="zh-CN"/>
        </w:rPr>
        <w:t>金额、税额无误时点击下方的提交按钮</w:t>
      </w:r>
      <w:r w:rsidR="00CC4C75">
        <w:rPr>
          <w:rFonts w:ascii="微软雅黑" w:eastAsia="微软雅黑" w:hAnsi="Cambria" w:cs="微软雅黑" w:hint="eastAsia"/>
          <w:szCs w:val="21"/>
          <w:lang w:val="zh-CN"/>
        </w:rPr>
        <w:t>，完成最终确认</w:t>
      </w:r>
      <w:r w:rsidRPr="001117DA">
        <w:rPr>
          <w:rFonts w:ascii="微软雅黑" w:eastAsia="微软雅黑" w:hAnsi="Cambria" w:cs="微软雅黑" w:hint="eastAsia"/>
          <w:szCs w:val="21"/>
          <w:lang w:val="zh-CN"/>
        </w:rPr>
        <w:t>。如下图所示：</w:t>
      </w:r>
    </w:p>
    <w:p w:rsidR="00CC4C75" w:rsidRDefault="00CC4C75" w:rsidP="00AA395D">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noProof/>
          <w:szCs w:val="21"/>
        </w:rPr>
        <w:drawing>
          <wp:inline distT="0" distB="0" distL="0" distR="0">
            <wp:extent cx="5274310" cy="4361583"/>
            <wp:effectExtent l="19050" t="19050" r="21590" b="19917"/>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5274310" cy="4361583"/>
                    </a:xfrm>
                    <a:prstGeom prst="rect">
                      <a:avLst/>
                    </a:prstGeom>
                    <a:noFill/>
                    <a:ln w="9525">
                      <a:solidFill>
                        <a:schemeClr val="bg1">
                          <a:lumMod val="85000"/>
                        </a:schemeClr>
                      </a:solidFill>
                      <a:miter lim="800000"/>
                      <a:headEnd/>
                      <a:tailEnd/>
                    </a:ln>
                  </pic:spPr>
                </pic:pic>
              </a:graphicData>
            </a:graphic>
          </wp:inline>
        </w:drawing>
      </w:r>
    </w:p>
    <w:p w:rsidR="00CC4C75" w:rsidRPr="00CC4C75" w:rsidRDefault="00CC4C75" w:rsidP="00CC4C75">
      <w:pPr>
        <w:spacing w:line="240" w:lineRule="atLeast"/>
        <w:ind w:firstLineChars="200" w:firstLine="420"/>
        <w:rPr>
          <w:rFonts w:ascii="微软雅黑" w:eastAsia="微软雅黑" w:hAnsi="Cambria" w:cs="微软雅黑"/>
          <w:szCs w:val="21"/>
          <w:lang w:val="zh-CN"/>
        </w:rPr>
      </w:pPr>
      <w:bookmarkStart w:id="0" w:name="bookmark0"/>
      <w:r w:rsidRPr="00CC4C75">
        <w:rPr>
          <w:rFonts w:ascii="微软雅黑" w:eastAsia="微软雅黑" w:hAnsi="Cambria" w:cs="微软雅黑"/>
          <w:szCs w:val="21"/>
          <w:lang w:val="zh-CN"/>
        </w:rPr>
        <w:t>5</w:t>
      </w:r>
      <w:r w:rsidRPr="00CC4C75">
        <w:rPr>
          <w:rFonts w:ascii="微软雅黑" w:eastAsia="微软雅黑" w:hAnsi="Cambria" w:cs="微软雅黑" w:hint="eastAsia"/>
          <w:szCs w:val="21"/>
          <w:lang w:val="zh-CN"/>
        </w:rPr>
        <w:t>、点击</w:t>
      </w:r>
      <w:r w:rsidRPr="00CC4C75">
        <w:rPr>
          <w:rFonts w:ascii="微软雅黑" w:eastAsia="微软雅黑" w:hAnsi="Cambria" w:cs="微软雅黑"/>
          <w:szCs w:val="21"/>
          <w:lang w:val="zh-CN"/>
        </w:rPr>
        <w:t>"</w:t>
      </w:r>
      <w:r w:rsidR="007176D5">
        <w:rPr>
          <w:rFonts w:ascii="微软雅黑" w:eastAsia="微软雅黑" w:hAnsi="Cambria" w:cs="微软雅黑" w:hint="eastAsia"/>
          <w:szCs w:val="21"/>
          <w:lang w:val="zh-CN"/>
        </w:rPr>
        <w:t>提交</w:t>
      </w:r>
      <w:r w:rsidRPr="00CC4C75">
        <w:rPr>
          <w:rFonts w:ascii="微软雅黑" w:eastAsia="微软雅黑" w:hAnsi="Cambria" w:cs="微软雅黑"/>
          <w:szCs w:val="21"/>
          <w:lang w:val="zh-CN"/>
        </w:rPr>
        <w:t>"</w:t>
      </w:r>
      <w:r w:rsidRPr="00CC4C75">
        <w:rPr>
          <w:rFonts w:ascii="微软雅黑" w:eastAsia="微软雅黑" w:hAnsi="Cambria" w:cs="微软雅黑" w:hint="eastAsia"/>
          <w:szCs w:val="21"/>
          <w:lang w:val="zh-CN"/>
        </w:rPr>
        <w:t>后</w:t>
      </w:r>
      <w:proofErr w:type="gramStart"/>
      <w:r w:rsidRPr="00CC4C75">
        <w:rPr>
          <w:rFonts w:ascii="微软雅黑" w:eastAsia="微软雅黑" w:hAnsi="Cambria" w:cs="微软雅黑" w:hint="eastAsia"/>
          <w:szCs w:val="21"/>
          <w:lang w:val="zh-CN"/>
        </w:rPr>
        <w:t>‘</w:t>
      </w:r>
      <w:proofErr w:type="gramEnd"/>
      <w:r w:rsidRPr="00CC4C75">
        <w:rPr>
          <w:rFonts w:ascii="微软雅黑" w:eastAsia="微软雅黑" w:hAnsi="Cambria" w:cs="微软雅黑" w:hint="eastAsia"/>
          <w:szCs w:val="21"/>
          <w:lang w:val="zh-CN"/>
        </w:rPr>
        <w:t>页面左上角将显示当前状态为</w:t>
      </w:r>
      <w:r w:rsidRPr="00CC4C75">
        <w:rPr>
          <w:rFonts w:ascii="微软雅黑" w:eastAsia="微软雅黑" w:hAnsi="Cambria" w:cs="微软雅黑"/>
          <w:szCs w:val="21"/>
          <w:lang w:val="zh-CN"/>
        </w:rPr>
        <w:t>"</w:t>
      </w:r>
      <w:r w:rsidRPr="00CC4C75">
        <w:rPr>
          <w:rFonts w:ascii="微软雅黑" w:eastAsia="微软雅黑" w:hAnsi="Cambria" w:cs="微软雅黑" w:hint="eastAsia"/>
          <w:szCs w:val="21"/>
          <w:lang w:val="zh-CN"/>
        </w:rPr>
        <w:t>已提交</w:t>
      </w:r>
      <w:r w:rsidRPr="00CC4C75">
        <w:rPr>
          <w:rFonts w:ascii="微软雅黑" w:eastAsia="微软雅黑" w:hAnsi="Cambria" w:cs="微软雅黑"/>
          <w:szCs w:val="21"/>
          <w:lang w:val="zh-CN"/>
        </w:rPr>
        <w:t>"</w:t>
      </w:r>
      <w:r w:rsidR="007176D5">
        <w:rPr>
          <w:rFonts w:ascii="微软雅黑" w:eastAsia="微软雅黑" w:hAnsi="Cambria" w:cs="微软雅黑" w:hint="eastAsia"/>
          <w:szCs w:val="21"/>
          <w:lang w:val="zh-CN"/>
        </w:rPr>
        <w:t>，证明完成</w:t>
      </w:r>
      <w:r w:rsidRPr="00CC4C75">
        <w:rPr>
          <w:rFonts w:ascii="微软雅黑" w:eastAsia="微软雅黑" w:hAnsi="Cambria" w:cs="微软雅黑" w:hint="eastAsia"/>
          <w:szCs w:val="21"/>
          <w:lang w:val="zh-CN"/>
        </w:rPr>
        <w:t>了当次的确</w:t>
      </w:r>
      <w:r>
        <w:rPr>
          <w:rFonts w:ascii="微软雅黑" w:eastAsia="微软雅黑" w:hAnsi="Cambria" w:cs="微软雅黑"/>
          <w:szCs w:val="21"/>
          <w:lang w:val="zh-CN"/>
        </w:rPr>
        <w:t>认操</w:t>
      </w:r>
      <w:r w:rsidRPr="00CC4C75">
        <w:rPr>
          <w:rFonts w:ascii="微软雅黑" w:eastAsia="微软雅黑" w:hAnsi="Cambria" w:cs="微软雅黑" w:hint="eastAsia"/>
          <w:szCs w:val="21"/>
          <w:lang w:val="zh-CN"/>
        </w:rPr>
        <w:t>作。已确认数据不可修改。确认完成之后</w:t>
      </w:r>
      <w:r>
        <w:rPr>
          <w:rFonts w:ascii="微软雅黑" w:eastAsia="微软雅黑" w:hAnsi="Cambria" w:cs="微软雅黑" w:hint="eastAsia"/>
          <w:szCs w:val="21"/>
          <w:lang w:val="zh-CN"/>
        </w:rPr>
        <w:t>，</w:t>
      </w:r>
      <w:r w:rsidRPr="00CC4C75">
        <w:rPr>
          <w:rFonts w:ascii="微软雅黑" w:eastAsia="微软雅黑" w:hAnsi="Cambria" w:cs="微软雅黑" w:hint="eastAsia"/>
          <w:szCs w:val="21"/>
          <w:lang w:val="zh-CN"/>
        </w:rPr>
        <w:t>您可以在</w:t>
      </w:r>
      <w:r w:rsidR="006129F9">
        <w:rPr>
          <w:rFonts w:ascii="微软雅黑" w:eastAsia="微软雅黑" w:hAnsi="Cambria" w:cs="微软雅黑" w:hint="eastAsia"/>
          <w:szCs w:val="21"/>
          <w:lang w:val="zh-CN"/>
        </w:rPr>
        <w:t>页</w:t>
      </w:r>
      <w:r w:rsidRPr="00CC4C75">
        <w:rPr>
          <w:rFonts w:ascii="微软雅黑" w:eastAsia="微软雅黑" w:hAnsi="Cambria" w:cs="微软雅黑" w:hint="eastAsia"/>
          <w:szCs w:val="21"/>
          <w:lang w:val="zh-CN"/>
        </w:rPr>
        <w:t>面下方迸行</w:t>
      </w:r>
      <w:r w:rsidRPr="00CC4C75">
        <w:rPr>
          <w:rFonts w:ascii="微软雅黑" w:eastAsia="微软雅黑" w:hAnsi="Cambria" w:cs="微软雅黑"/>
          <w:szCs w:val="21"/>
          <w:lang w:val="zh-CN"/>
        </w:rPr>
        <w:t>"</w:t>
      </w:r>
      <w:r w:rsidRPr="00CC4C75">
        <w:rPr>
          <w:rFonts w:ascii="微软雅黑" w:eastAsia="微软雅黑" w:hAnsi="Cambria" w:cs="微软雅黑" w:hint="eastAsia"/>
          <w:szCs w:val="21"/>
          <w:lang w:val="zh-CN"/>
        </w:rPr>
        <w:t>打印本页</w:t>
      </w:r>
      <w:r w:rsidRPr="00CC4C75">
        <w:rPr>
          <w:rFonts w:ascii="微软雅黑" w:eastAsia="微软雅黑" w:hAnsi="Cambria" w:cs="微软雅黑"/>
          <w:szCs w:val="21"/>
          <w:lang w:val="zh-CN"/>
        </w:rPr>
        <w:t>"</w:t>
      </w:r>
      <w:r w:rsidRPr="00CC4C75">
        <w:rPr>
          <w:rFonts w:ascii="微软雅黑" w:eastAsia="微软雅黑" w:hAnsi="Cambria" w:cs="微软雅黑" w:hint="eastAsia"/>
          <w:szCs w:val="21"/>
          <w:lang w:val="zh-CN"/>
        </w:rPr>
        <w:t>和</w:t>
      </w:r>
      <w:r w:rsidRPr="00CC4C75">
        <w:rPr>
          <w:rFonts w:ascii="微软雅黑" w:eastAsia="微软雅黑" w:hAnsi="Cambria" w:cs="微软雅黑"/>
          <w:szCs w:val="21"/>
          <w:lang w:val="zh-CN"/>
        </w:rPr>
        <w:t>"</w:t>
      </w:r>
      <w:r w:rsidRPr="00CC4C75">
        <w:rPr>
          <w:rFonts w:ascii="微软雅黑" w:eastAsia="微软雅黑" w:hAnsi="Cambria" w:cs="微软雅黑" w:hint="eastAsia"/>
          <w:szCs w:val="21"/>
          <w:lang w:val="zh-CN"/>
        </w:rPr>
        <w:t>导出明细</w:t>
      </w:r>
      <w:r w:rsidRPr="00CC4C75">
        <w:rPr>
          <w:rFonts w:ascii="微软雅黑" w:eastAsia="微软雅黑" w:hAnsi="Cambria" w:cs="微软雅黑"/>
          <w:szCs w:val="21"/>
          <w:lang w:val="zh-CN"/>
        </w:rPr>
        <w:t>"</w:t>
      </w:r>
      <w:r w:rsidRPr="00CC4C75">
        <w:rPr>
          <w:rFonts w:ascii="微软雅黑" w:eastAsia="微软雅黑" w:hAnsi="Cambria" w:cs="微软雅黑" w:hint="eastAsia"/>
          <w:szCs w:val="21"/>
          <w:lang w:val="zh-CN"/>
        </w:rPr>
        <w:t>的操作</w:t>
      </w:r>
      <w:r>
        <w:rPr>
          <w:rFonts w:ascii="微软雅黑" w:eastAsia="微软雅黑" w:hAnsi="Cambria" w:cs="微软雅黑" w:hint="eastAsia"/>
          <w:szCs w:val="21"/>
          <w:lang w:val="zh-CN"/>
        </w:rPr>
        <w:t>（实训平台暂不支持）</w:t>
      </w:r>
      <w:r w:rsidRPr="00CC4C75">
        <w:rPr>
          <w:rFonts w:ascii="微软雅黑" w:eastAsia="微软雅黑" w:hAnsi="Cambria" w:cs="微软雅黑" w:hint="eastAsia"/>
          <w:szCs w:val="21"/>
          <w:lang w:val="zh-CN"/>
        </w:rPr>
        <w:t>。如下图所示：</w:t>
      </w:r>
      <w:bookmarkEnd w:id="0"/>
    </w:p>
    <w:p w:rsidR="00CC4C75" w:rsidRDefault="0026444D" w:rsidP="00CC4C75">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noProof/>
          <w:szCs w:val="21"/>
        </w:rPr>
        <w:lastRenderedPageBreak/>
        <w:drawing>
          <wp:inline distT="0" distB="0" distL="0" distR="0">
            <wp:extent cx="5274310" cy="4556312"/>
            <wp:effectExtent l="19050" t="19050" r="21590" b="15688"/>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srcRect/>
                    <a:stretch>
                      <a:fillRect/>
                    </a:stretch>
                  </pic:blipFill>
                  <pic:spPr bwMode="auto">
                    <a:xfrm>
                      <a:off x="0" y="0"/>
                      <a:ext cx="5274310" cy="4556312"/>
                    </a:xfrm>
                    <a:prstGeom prst="rect">
                      <a:avLst/>
                    </a:prstGeom>
                    <a:noFill/>
                    <a:ln w="9525">
                      <a:solidFill>
                        <a:schemeClr val="bg1">
                          <a:lumMod val="85000"/>
                        </a:schemeClr>
                      </a:solidFill>
                      <a:miter lim="800000"/>
                      <a:headEnd/>
                      <a:tailEnd/>
                    </a:ln>
                  </pic:spPr>
                </pic:pic>
              </a:graphicData>
            </a:graphic>
          </wp:inline>
        </w:drawing>
      </w:r>
    </w:p>
    <w:p w:rsidR="0026444D" w:rsidRDefault="0026444D" w:rsidP="0026444D">
      <w:pPr>
        <w:spacing w:line="240" w:lineRule="atLeast"/>
        <w:ind w:firstLineChars="200" w:firstLine="420"/>
        <w:rPr>
          <w:rFonts w:ascii="微软雅黑" w:eastAsia="微软雅黑" w:hAnsi="Cambria" w:cs="微软雅黑"/>
          <w:szCs w:val="21"/>
          <w:lang w:val="zh-CN"/>
        </w:rPr>
      </w:pPr>
      <w:r w:rsidRPr="0026444D">
        <w:rPr>
          <w:rFonts w:ascii="微软雅黑" w:eastAsia="微软雅黑" w:hAnsi="Cambria" w:cs="微软雅黑"/>
          <w:szCs w:val="21"/>
          <w:lang w:val="zh-CN"/>
        </w:rPr>
        <w:t>6</w:t>
      </w:r>
      <w:r w:rsidRPr="0026444D">
        <w:rPr>
          <w:rFonts w:ascii="微软雅黑" w:eastAsia="微软雅黑" w:hAnsi="Cambria" w:cs="微软雅黑" w:hint="eastAsia"/>
          <w:szCs w:val="21"/>
          <w:lang w:val="zh-CN"/>
        </w:rPr>
        <w:t>、</w:t>
      </w:r>
      <w:r>
        <w:rPr>
          <w:rFonts w:ascii="微软雅黑" w:eastAsia="微软雅黑" w:hAnsi="Cambria" w:cs="微软雅黑" w:hint="eastAsia"/>
          <w:szCs w:val="21"/>
          <w:lang w:val="zh-CN"/>
        </w:rPr>
        <w:t>每期您可以在允许的时间范围内进</w:t>
      </w:r>
      <w:r w:rsidRPr="0026444D">
        <w:rPr>
          <w:rFonts w:ascii="微软雅黑" w:eastAsia="微软雅黑" w:hAnsi="Cambria" w:cs="微软雅黑" w:hint="eastAsia"/>
          <w:szCs w:val="21"/>
          <w:lang w:val="zh-CN"/>
        </w:rPr>
        <w:t>行多次确认</w:t>
      </w:r>
      <w:r>
        <w:rPr>
          <w:rFonts w:ascii="微软雅黑" w:eastAsia="微软雅黑" w:hAnsi="Cambria" w:cs="微软雅黑" w:hint="eastAsia"/>
          <w:szCs w:val="21"/>
          <w:lang w:val="zh-CN"/>
        </w:rPr>
        <w:t>，</w:t>
      </w:r>
      <w:r w:rsidRPr="0026444D">
        <w:rPr>
          <w:rFonts w:ascii="微软雅黑" w:eastAsia="微软雅黑" w:hAnsi="Cambria" w:cs="微软雅黑" w:hint="eastAsia"/>
          <w:szCs w:val="21"/>
          <w:lang w:val="zh-CN"/>
        </w:rPr>
        <w:t>平台将自动</w:t>
      </w:r>
      <w:r>
        <w:rPr>
          <w:rFonts w:ascii="微软雅黑" w:eastAsia="微软雅黑" w:hAnsi="Cambria" w:cs="微软雅黑" w:hint="eastAsia"/>
          <w:szCs w:val="21"/>
          <w:lang w:val="zh-CN"/>
        </w:rPr>
        <w:t>汇</w:t>
      </w:r>
      <w:r w:rsidRPr="0026444D">
        <w:rPr>
          <w:rFonts w:ascii="微软雅黑" w:eastAsia="微软雅黑" w:hAnsi="Cambria" w:cs="微软雅黑" w:hint="eastAsia"/>
          <w:szCs w:val="21"/>
          <w:lang w:val="zh-CN"/>
        </w:rPr>
        <w:t>总当期</w:t>
      </w:r>
      <w:proofErr w:type="gramStart"/>
      <w:r w:rsidRPr="0026444D">
        <w:rPr>
          <w:rFonts w:ascii="微软雅黑" w:eastAsia="微软雅黑" w:hAnsi="Cambria" w:cs="微软雅黑" w:hint="eastAsia"/>
          <w:szCs w:val="21"/>
          <w:lang w:val="zh-CN"/>
        </w:rPr>
        <w:t>多次勾选确认</w:t>
      </w:r>
      <w:proofErr w:type="gramEnd"/>
      <w:r w:rsidRPr="0026444D">
        <w:rPr>
          <w:rFonts w:ascii="微软雅黑" w:eastAsia="微软雅黑" w:hAnsi="Cambria" w:cs="微软雅黑" w:hint="eastAsia"/>
          <w:szCs w:val="21"/>
          <w:lang w:val="zh-CN"/>
        </w:rPr>
        <w:t>的数据和成功扫</w:t>
      </w:r>
      <w:r>
        <w:rPr>
          <w:rFonts w:ascii="微软雅黑" w:eastAsia="微软雅黑" w:hAnsi="Cambria" w:cs="微软雅黑" w:hint="eastAsia"/>
          <w:szCs w:val="21"/>
          <w:lang w:val="zh-CN"/>
        </w:rPr>
        <w:t>描</w:t>
      </w:r>
      <w:r w:rsidRPr="0026444D">
        <w:rPr>
          <w:rFonts w:ascii="微软雅黑" w:eastAsia="微软雅黑" w:hAnsi="Cambria" w:cs="微软雅黑" w:hint="eastAsia"/>
          <w:szCs w:val="21"/>
          <w:lang w:val="zh-CN"/>
        </w:rPr>
        <w:t>认证数据</w:t>
      </w:r>
      <w:r>
        <w:rPr>
          <w:rFonts w:ascii="微软雅黑" w:eastAsia="微软雅黑" w:hAnsi="Cambria" w:cs="微软雅黑" w:hint="eastAsia"/>
          <w:szCs w:val="21"/>
          <w:lang w:val="zh-CN"/>
        </w:rPr>
        <w:t>，作为您当期抵</w:t>
      </w:r>
      <w:r w:rsidRPr="0026444D">
        <w:rPr>
          <w:rFonts w:ascii="微软雅黑" w:eastAsia="微软雅黑" w:hAnsi="Cambria" w:cs="微软雅黑" w:hint="eastAsia"/>
          <w:szCs w:val="21"/>
          <w:lang w:val="zh-CN"/>
        </w:rPr>
        <w:t>扣的参考依据</w:t>
      </w:r>
      <w:r>
        <w:rPr>
          <w:rFonts w:ascii="微软雅黑" w:eastAsia="微软雅黑" w:hAnsi="Cambria" w:cs="微软雅黑" w:hint="eastAsia"/>
          <w:szCs w:val="21"/>
          <w:lang w:val="zh-CN"/>
        </w:rPr>
        <w:t>（</w:t>
      </w:r>
      <w:r w:rsidRPr="0026444D">
        <w:rPr>
          <w:rFonts w:ascii="微软雅黑" w:eastAsia="微软雅黑" w:hAnsi="Cambria" w:cs="微软雅黑" w:hint="eastAsia"/>
          <w:szCs w:val="21"/>
          <w:lang w:val="zh-CN"/>
        </w:rPr>
        <w:t>需剔除确</w:t>
      </w:r>
      <w:r>
        <w:rPr>
          <w:rFonts w:ascii="微软雅黑" w:eastAsia="微软雅黑" w:hAnsi="Cambria" w:cs="微软雅黑" w:hint="eastAsia"/>
          <w:szCs w:val="21"/>
          <w:lang w:val="zh-CN"/>
        </w:rPr>
        <w:t>认后变异常的发票数据）</w:t>
      </w:r>
      <w:r w:rsidRPr="0026444D">
        <w:rPr>
          <w:rFonts w:ascii="微软雅黑" w:eastAsia="微软雅黑" w:hAnsi="Cambria" w:cs="微软雅黑" w:hint="eastAsia"/>
          <w:szCs w:val="21"/>
          <w:lang w:val="zh-CN"/>
        </w:rPr>
        <w:t>。</w:t>
      </w:r>
    </w:p>
    <w:p w:rsidR="00953FA6" w:rsidRDefault="00953FA6" w:rsidP="00953FA6">
      <w:pPr>
        <w:pStyle w:val="1"/>
        <w:rPr>
          <w:rFonts w:ascii="微软雅黑" w:eastAsia="微软雅黑" w:hAnsi="微软雅黑"/>
          <w:b w:val="0"/>
          <w:sz w:val="28"/>
          <w:szCs w:val="28"/>
        </w:rPr>
      </w:pPr>
      <w:r>
        <w:rPr>
          <w:rFonts w:ascii="微软雅黑" w:eastAsia="微软雅黑" w:hAnsi="微软雅黑"/>
          <w:b w:val="0"/>
          <w:sz w:val="28"/>
          <w:szCs w:val="28"/>
        </w:rPr>
        <w:t>五</w:t>
      </w:r>
      <w:r w:rsidRPr="00836A3E">
        <w:rPr>
          <w:rFonts w:ascii="微软雅黑" w:eastAsia="微软雅黑" w:hAnsi="微软雅黑" w:hint="eastAsia"/>
          <w:b w:val="0"/>
          <w:sz w:val="28"/>
          <w:szCs w:val="28"/>
        </w:rPr>
        <w:t>、</w:t>
      </w:r>
      <w:r>
        <w:rPr>
          <w:rFonts w:ascii="微软雅黑" w:eastAsia="微软雅黑" w:hAnsi="微软雅黑"/>
          <w:b w:val="0"/>
          <w:sz w:val="28"/>
          <w:szCs w:val="28"/>
        </w:rPr>
        <w:t>案例评分</w:t>
      </w:r>
    </w:p>
    <w:p w:rsidR="00953FA6" w:rsidRDefault="00953FA6" w:rsidP="00953FA6">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szCs w:val="21"/>
        </w:rPr>
        <w:t>1</w:t>
      </w:r>
      <w:r w:rsidRPr="0026444D">
        <w:rPr>
          <w:rFonts w:ascii="微软雅黑" w:eastAsia="微软雅黑" w:hAnsi="Cambria" w:cs="微软雅黑" w:hint="eastAsia"/>
          <w:szCs w:val="21"/>
          <w:lang w:val="zh-CN"/>
        </w:rPr>
        <w:t>、</w:t>
      </w:r>
      <w:r>
        <w:rPr>
          <w:rFonts w:ascii="微软雅黑" w:eastAsia="微软雅黑" w:hAnsi="Cambria" w:cs="微软雅黑" w:hint="eastAsia"/>
          <w:szCs w:val="21"/>
          <w:lang w:val="zh-CN"/>
        </w:rPr>
        <w:t>确认勾选后，可以点击导航栏“案例评分”按钮进行当前案例评分操作，如下图所示：</w:t>
      </w:r>
    </w:p>
    <w:p w:rsidR="00953FA6" w:rsidRDefault="00953FA6" w:rsidP="00953FA6">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noProof/>
          <w:szCs w:val="21"/>
        </w:rPr>
        <w:drawing>
          <wp:inline distT="0" distB="0" distL="0" distR="0">
            <wp:extent cx="5113106" cy="1507524"/>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b="49376"/>
                    <a:stretch>
                      <a:fillRect/>
                    </a:stretch>
                  </pic:blipFill>
                  <pic:spPr bwMode="auto">
                    <a:xfrm>
                      <a:off x="0" y="0"/>
                      <a:ext cx="5113106" cy="1507524"/>
                    </a:xfrm>
                    <a:prstGeom prst="rect">
                      <a:avLst/>
                    </a:prstGeom>
                    <a:noFill/>
                    <a:ln w="9525">
                      <a:noFill/>
                      <a:miter lim="800000"/>
                      <a:headEnd/>
                      <a:tailEnd/>
                    </a:ln>
                  </pic:spPr>
                </pic:pic>
              </a:graphicData>
            </a:graphic>
          </wp:inline>
        </w:drawing>
      </w:r>
    </w:p>
    <w:p w:rsidR="00953FA6" w:rsidRPr="00953FA6" w:rsidRDefault="00953FA6" w:rsidP="00953FA6">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szCs w:val="21"/>
          <w:lang w:val="zh-CN"/>
        </w:rPr>
        <w:lastRenderedPageBreak/>
        <w:t>注：</w:t>
      </w:r>
      <w:r w:rsidR="00EA6945">
        <w:rPr>
          <w:rFonts w:ascii="微软雅黑" w:eastAsia="微软雅黑" w:hAnsi="Cambria" w:cs="微软雅黑" w:hint="eastAsia"/>
          <w:szCs w:val="21"/>
          <w:lang w:val="zh-CN"/>
        </w:rPr>
        <w:t>可以多次进行同一案例的评分操作，</w:t>
      </w:r>
      <w:r>
        <w:rPr>
          <w:rFonts w:ascii="微软雅黑" w:eastAsia="微软雅黑" w:hAnsi="Cambria" w:cs="微软雅黑" w:hint="eastAsia"/>
          <w:szCs w:val="21"/>
          <w:lang w:val="zh-CN"/>
        </w:rPr>
        <w:t>最</w:t>
      </w:r>
      <w:r w:rsidR="00EA6945">
        <w:rPr>
          <w:rFonts w:ascii="微软雅黑" w:eastAsia="微软雅黑" w:hAnsi="Cambria" w:cs="微软雅黑" w:hint="eastAsia"/>
          <w:szCs w:val="21"/>
          <w:lang w:val="zh-CN"/>
        </w:rPr>
        <w:t>终成绩取自最后一次案例评分时的成绩。</w:t>
      </w:r>
    </w:p>
    <w:p w:rsidR="00953FA6" w:rsidRDefault="00953FA6" w:rsidP="00953FA6">
      <w:pPr>
        <w:pStyle w:val="1"/>
        <w:rPr>
          <w:rFonts w:ascii="微软雅黑" w:eastAsia="微软雅黑" w:hAnsi="微软雅黑"/>
          <w:b w:val="0"/>
          <w:sz w:val="28"/>
          <w:szCs w:val="28"/>
        </w:rPr>
      </w:pPr>
      <w:r>
        <w:rPr>
          <w:rFonts w:ascii="微软雅黑" w:eastAsia="微软雅黑" w:hAnsi="微软雅黑"/>
          <w:b w:val="0"/>
          <w:sz w:val="28"/>
          <w:szCs w:val="28"/>
        </w:rPr>
        <w:t>六</w:t>
      </w:r>
      <w:r w:rsidRPr="00836A3E">
        <w:rPr>
          <w:rFonts w:ascii="微软雅黑" w:eastAsia="微软雅黑" w:hAnsi="微软雅黑" w:hint="eastAsia"/>
          <w:b w:val="0"/>
          <w:sz w:val="28"/>
          <w:szCs w:val="28"/>
        </w:rPr>
        <w:t>、</w:t>
      </w:r>
      <w:r>
        <w:rPr>
          <w:rFonts w:ascii="微软雅黑" w:eastAsia="微软雅黑" w:hAnsi="微软雅黑" w:hint="eastAsia"/>
          <w:b w:val="0"/>
          <w:sz w:val="28"/>
          <w:szCs w:val="28"/>
        </w:rPr>
        <w:t>后台新增</w:t>
      </w:r>
      <w:r>
        <w:rPr>
          <w:rFonts w:ascii="微软雅黑" w:eastAsia="微软雅黑" w:hAnsi="微软雅黑"/>
          <w:b w:val="0"/>
          <w:sz w:val="28"/>
          <w:szCs w:val="28"/>
        </w:rPr>
        <w:t>发票</w:t>
      </w:r>
      <w:r>
        <w:rPr>
          <w:rFonts w:ascii="微软雅黑" w:eastAsia="微软雅黑" w:hAnsi="微软雅黑" w:hint="eastAsia"/>
          <w:b w:val="0"/>
          <w:sz w:val="28"/>
          <w:szCs w:val="28"/>
        </w:rPr>
        <w:t>——</w:t>
      </w:r>
      <w:r>
        <w:rPr>
          <w:rFonts w:ascii="微软雅黑" w:eastAsia="微软雅黑" w:hAnsi="微软雅黑"/>
          <w:b w:val="0"/>
          <w:sz w:val="28"/>
          <w:szCs w:val="28"/>
        </w:rPr>
        <w:t>编辑功能</w:t>
      </w:r>
    </w:p>
    <w:p w:rsidR="00953FA6" w:rsidRDefault="00A92DCF" w:rsidP="009D37DA">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szCs w:val="21"/>
          <w:lang w:val="zh-CN"/>
        </w:rPr>
        <w:t>1、在税务实训平台—实训案例管理—发票认证系统发票管理处新增发票</w:t>
      </w:r>
      <w:r w:rsidR="009D37DA">
        <w:rPr>
          <w:rFonts w:ascii="微软雅黑" w:eastAsia="微软雅黑" w:hAnsi="Cambria" w:cs="微软雅黑" w:hint="eastAsia"/>
          <w:szCs w:val="21"/>
          <w:lang w:val="zh-CN"/>
        </w:rPr>
        <w:t>。</w:t>
      </w:r>
    </w:p>
    <w:p w:rsidR="009D37DA" w:rsidRDefault="009D37DA" w:rsidP="009D37DA">
      <w:pPr>
        <w:spacing w:line="240" w:lineRule="atLeast"/>
        <w:ind w:firstLineChars="200" w:firstLine="420"/>
        <w:rPr>
          <w:rFonts w:ascii="微软雅黑" w:eastAsia="微软雅黑" w:hAnsi="Cambria" w:cs="微软雅黑"/>
          <w:szCs w:val="21"/>
          <w:lang w:val="zh-CN"/>
        </w:rPr>
      </w:pPr>
      <w:r w:rsidRPr="009D37DA">
        <w:rPr>
          <w:rFonts w:ascii="微软雅黑" w:eastAsia="微软雅黑" w:hAnsi="Cambria" w:cs="微软雅黑" w:hint="eastAsia"/>
          <w:noProof/>
          <w:szCs w:val="21"/>
        </w:rPr>
        <w:drawing>
          <wp:inline distT="0" distB="0" distL="0" distR="0">
            <wp:extent cx="5274310" cy="2579022"/>
            <wp:effectExtent l="19050" t="0" r="2540" b="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5274310" cy="2579022"/>
                    </a:xfrm>
                    <a:prstGeom prst="rect">
                      <a:avLst/>
                    </a:prstGeom>
                    <a:noFill/>
                    <a:ln w="9525">
                      <a:noFill/>
                      <a:miter lim="800000"/>
                      <a:headEnd/>
                      <a:tailEnd/>
                    </a:ln>
                  </pic:spPr>
                </pic:pic>
              </a:graphicData>
            </a:graphic>
          </wp:inline>
        </w:drawing>
      </w:r>
    </w:p>
    <w:p w:rsidR="009D37DA" w:rsidRPr="009D37DA" w:rsidRDefault="009D37DA" w:rsidP="009D37DA">
      <w:pPr>
        <w:spacing w:line="240" w:lineRule="atLeast"/>
        <w:ind w:firstLineChars="200" w:firstLine="420"/>
        <w:rPr>
          <w:rFonts w:ascii="微软雅黑" w:eastAsia="微软雅黑" w:hAnsi="Cambria" w:cs="微软雅黑"/>
          <w:szCs w:val="21"/>
          <w:lang w:val="zh-CN"/>
        </w:rPr>
      </w:pPr>
      <w:r w:rsidRPr="009D37DA">
        <w:rPr>
          <w:rFonts w:ascii="微软雅黑" w:eastAsia="微软雅黑" w:hAnsi="Cambria" w:cs="微软雅黑" w:hint="eastAsia"/>
          <w:noProof/>
          <w:szCs w:val="21"/>
        </w:rPr>
        <w:drawing>
          <wp:inline distT="0" distB="0" distL="0" distR="0">
            <wp:extent cx="4126865" cy="3764915"/>
            <wp:effectExtent l="19050" t="0" r="6985" b="0"/>
            <wp:docPr id="1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rcRect/>
                    <a:stretch>
                      <a:fillRect/>
                    </a:stretch>
                  </pic:blipFill>
                  <pic:spPr bwMode="auto">
                    <a:xfrm>
                      <a:off x="0" y="0"/>
                      <a:ext cx="4126865" cy="3764915"/>
                    </a:xfrm>
                    <a:prstGeom prst="rect">
                      <a:avLst/>
                    </a:prstGeom>
                    <a:noFill/>
                    <a:ln w="9525">
                      <a:noFill/>
                      <a:miter lim="800000"/>
                      <a:headEnd/>
                      <a:tailEnd/>
                    </a:ln>
                  </pic:spPr>
                </pic:pic>
              </a:graphicData>
            </a:graphic>
          </wp:inline>
        </w:drawing>
      </w:r>
    </w:p>
    <w:p w:rsidR="009D37DA" w:rsidRDefault="009D37DA" w:rsidP="009D37DA">
      <w:pPr>
        <w:spacing w:line="240" w:lineRule="atLeast"/>
        <w:ind w:firstLineChars="200" w:firstLine="420"/>
        <w:rPr>
          <w:rFonts w:ascii="微软雅黑" w:eastAsia="微软雅黑" w:hAnsi="Cambria" w:cs="微软雅黑"/>
          <w:szCs w:val="21"/>
          <w:lang w:val="zh-CN"/>
        </w:rPr>
      </w:pPr>
      <w:r>
        <w:rPr>
          <w:rFonts w:ascii="微软雅黑" w:eastAsia="微软雅黑" w:hAnsi="Cambria" w:cs="微软雅黑" w:hint="eastAsia"/>
          <w:szCs w:val="21"/>
          <w:lang w:val="zh-CN"/>
        </w:rPr>
        <w:t>注：</w:t>
      </w:r>
    </w:p>
    <w:p w:rsidR="009D37DA" w:rsidRPr="009D37DA" w:rsidRDefault="009D37DA" w:rsidP="009D37DA">
      <w:pPr>
        <w:pStyle w:val="a4"/>
        <w:numPr>
          <w:ilvl w:val="0"/>
          <w:numId w:val="6"/>
        </w:numPr>
        <w:spacing w:line="240" w:lineRule="atLeast"/>
        <w:ind w:firstLineChars="0"/>
        <w:rPr>
          <w:rFonts w:ascii="微软雅黑" w:eastAsia="微软雅黑" w:hAnsi="Cambria" w:cs="微软雅黑"/>
          <w:szCs w:val="21"/>
          <w:lang w:val="zh-CN"/>
        </w:rPr>
      </w:pPr>
      <w:r w:rsidRPr="009D37DA">
        <w:rPr>
          <w:rFonts w:ascii="微软雅黑" w:eastAsia="微软雅黑" w:hAnsi="Cambria" w:cs="微软雅黑" w:hint="eastAsia"/>
          <w:szCs w:val="21"/>
          <w:lang w:val="zh-CN"/>
        </w:rPr>
        <w:lastRenderedPageBreak/>
        <w:t>已新增的发票支持修改操作；</w:t>
      </w:r>
    </w:p>
    <w:p w:rsidR="009D37DA" w:rsidRPr="009D37DA" w:rsidRDefault="009D37DA" w:rsidP="009D37DA">
      <w:pPr>
        <w:pStyle w:val="a4"/>
        <w:numPr>
          <w:ilvl w:val="0"/>
          <w:numId w:val="6"/>
        </w:numPr>
        <w:spacing w:line="240" w:lineRule="atLeast"/>
        <w:ind w:firstLineChars="0"/>
        <w:rPr>
          <w:rFonts w:ascii="微软雅黑" w:eastAsia="微软雅黑" w:hAnsi="Cambria" w:cs="微软雅黑"/>
          <w:szCs w:val="21"/>
          <w:lang w:val="zh-CN"/>
        </w:rPr>
      </w:pPr>
      <w:r w:rsidRPr="009D37DA">
        <w:rPr>
          <w:rFonts w:ascii="微软雅黑" w:eastAsia="微软雅黑" w:hAnsi="Cambria" w:cs="微软雅黑" w:hint="eastAsia"/>
          <w:szCs w:val="21"/>
          <w:lang w:val="zh-CN"/>
        </w:rPr>
        <w:t>发票代码只能10或12位数字!发票号码只能8位数字!开票日期不能为空!销售方名称不能为空!销售方税号不能为空!金额不能为空!税额不能为空!发票状态不能为空!发票类型不能为空!</w:t>
      </w:r>
    </w:p>
    <w:p w:rsidR="00953FA6" w:rsidRDefault="00953FA6" w:rsidP="00953FA6">
      <w:pPr>
        <w:pStyle w:val="1"/>
        <w:rPr>
          <w:rFonts w:ascii="微软雅黑" w:eastAsia="微软雅黑" w:hAnsi="微软雅黑"/>
          <w:b w:val="0"/>
          <w:sz w:val="28"/>
          <w:szCs w:val="28"/>
        </w:rPr>
      </w:pPr>
      <w:r>
        <w:rPr>
          <w:rFonts w:ascii="微软雅黑" w:eastAsia="微软雅黑" w:hAnsi="微软雅黑"/>
          <w:b w:val="0"/>
          <w:sz w:val="28"/>
          <w:szCs w:val="28"/>
        </w:rPr>
        <w:t>七</w:t>
      </w:r>
      <w:r w:rsidRPr="00836A3E">
        <w:rPr>
          <w:rFonts w:ascii="微软雅黑" w:eastAsia="微软雅黑" w:hAnsi="微软雅黑" w:hint="eastAsia"/>
          <w:b w:val="0"/>
          <w:sz w:val="28"/>
          <w:szCs w:val="28"/>
        </w:rPr>
        <w:t>、</w:t>
      </w:r>
      <w:r>
        <w:rPr>
          <w:rFonts w:ascii="微软雅黑" w:eastAsia="微软雅黑" w:hAnsi="微软雅黑" w:hint="eastAsia"/>
          <w:b w:val="0"/>
          <w:sz w:val="28"/>
          <w:szCs w:val="28"/>
        </w:rPr>
        <w:t>后台新增</w:t>
      </w:r>
      <w:r>
        <w:rPr>
          <w:rFonts w:ascii="微软雅黑" w:eastAsia="微软雅黑" w:hAnsi="微软雅黑"/>
          <w:b w:val="0"/>
          <w:sz w:val="28"/>
          <w:szCs w:val="28"/>
        </w:rPr>
        <w:t>案例</w:t>
      </w:r>
      <w:r>
        <w:rPr>
          <w:rFonts w:ascii="微软雅黑" w:eastAsia="微软雅黑" w:hAnsi="微软雅黑" w:hint="eastAsia"/>
          <w:b w:val="0"/>
          <w:sz w:val="28"/>
          <w:szCs w:val="28"/>
        </w:rPr>
        <w:t>——</w:t>
      </w:r>
      <w:r>
        <w:rPr>
          <w:rFonts w:ascii="微软雅黑" w:eastAsia="微软雅黑" w:hAnsi="微软雅黑"/>
          <w:b w:val="0"/>
          <w:sz w:val="28"/>
          <w:szCs w:val="28"/>
        </w:rPr>
        <w:t>编辑功能</w:t>
      </w:r>
    </w:p>
    <w:p w:rsidR="00953FA6" w:rsidRDefault="009D37DA" w:rsidP="0026444D">
      <w:pPr>
        <w:spacing w:line="240" w:lineRule="atLeast"/>
        <w:ind w:firstLineChars="200" w:firstLine="420"/>
        <w:rPr>
          <w:rFonts w:ascii="微软雅黑" w:eastAsia="微软雅黑" w:hAnsi="Cambria" w:cs="微软雅黑"/>
          <w:szCs w:val="21"/>
        </w:rPr>
      </w:pPr>
      <w:r>
        <w:rPr>
          <w:rFonts w:ascii="微软雅黑" w:eastAsia="微软雅黑" w:hAnsi="Cambria" w:cs="微软雅黑" w:hint="eastAsia"/>
          <w:szCs w:val="21"/>
        </w:rPr>
        <w:t>1、在系统案例管理——新增3.0系统案例处，点击查找案例模板。</w:t>
      </w:r>
    </w:p>
    <w:p w:rsidR="009D37DA" w:rsidRDefault="009D37DA" w:rsidP="0026444D">
      <w:pPr>
        <w:spacing w:line="240" w:lineRule="atLeast"/>
        <w:ind w:firstLineChars="200" w:firstLine="420"/>
        <w:rPr>
          <w:rFonts w:ascii="微软雅黑" w:eastAsia="微软雅黑" w:hAnsi="Cambria" w:cs="微软雅黑"/>
          <w:szCs w:val="21"/>
        </w:rPr>
      </w:pPr>
      <w:r>
        <w:rPr>
          <w:rFonts w:ascii="微软雅黑" w:eastAsia="微软雅黑" w:hAnsi="Cambria" w:cs="微软雅黑"/>
          <w:noProof/>
          <w:szCs w:val="21"/>
        </w:rPr>
        <w:drawing>
          <wp:inline distT="0" distB="0" distL="0" distR="0">
            <wp:extent cx="5274310" cy="1260618"/>
            <wp:effectExtent l="19050" t="0" r="2540" b="0"/>
            <wp:docPr id="1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a:off x="0" y="0"/>
                      <a:ext cx="5274310" cy="1260618"/>
                    </a:xfrm>
                    <a:prstGeom prst="rect">
                      <a:avLst/>
                    </a:prstGeom>
                    <a:noFill/>
                    <a:ln w="9525">
                      <a:noFill/>
                      <a:miter lim="800000"/>
                      <a:headEnd/>
                      <a:tailEnd/>
                    </a:ln>
                  </pic:spPr>
                </pic:pic>
              </a:graphicData>
            </a:graphic>
          </wp:inline>
        </w:drawing>
      </w:r>
    </w:p>
    <w:p w:rsidR="009D37DA" w:rsidRDefault="009D37DA" w:rsidP="0026444D">
      <w:pPr>
        <w:spacing w:line="240" w:lineRule="atLeast"/>
        <w:ind w:firstLineChars="200" w:firstLine="420"/>
        <w:rPr>
          <w:rFonts w:ascii="微软雅黑" w:eastAsia="微软雅黑" w:hAnsi="Cambria" w:cs="微软雅黑"/>
          <w:szCs w:val="21"/>
        </w:rPr>
      </w:pPr>
      <w:r>
        <w:rPr>
          <w:rFonts w:ascii="微软雅黑" w:eastAsia="微软雅黑" w:hAnsi="Cambria" w:cs="微软雅黑" w:hint="eastAsia"/>
          <w:szCs w:val="21"/>
        </w:rPr>
        <w:t>2、选择“增值税发票选择确认平台V3.0”模板创建案例。</w:t>
      </w:r>
    </w:p>
    <w:p w:rsidR="009D37DA" w:rsidRDefault="009D37DA" w:rsidP="0026444D">
      <w:pPr>
        <w:spacing w:line="240" w:lineRule="atLeast"/>
        <w:ind w:firstLineChars="200" w:firstLine="420"/>
        <w:rPr>
          <w:rFonts w:ascii="微软雅黑" w:eastAsia="微软雅黑" w:hAnsi="Cambria" w:cs="微软雅黑"/>
          <w:szCs w:val="21"/>
        </w:rPr>
      </w:pPr>
      <w:r>
        <w:rPr>
          <w:rFonts w:ascii="微软雅黑" w:eastAsia="微软雅黑" w:hAnsi="Cambria" w:cs="微软雅黑"/>
          <w:noProof/>
          <w:szCs w:val="21"/>
        </w:rPr>
        <w:drawing>
          <wp:inline distT="0" distB="0" distL="0" distR="0">
            <wp:extent cx="5274310" cy="1710324"/>
            <wp:effectExtent l="19050" t="0" r="2540" b="0"/>
            <wp:docPr id="1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srcRect/>
                    <a:stretch>
                      <a:fillRect/>
                    </a:stretch>
                  </pic:blipFill>
                  <pic:spPr bwMode="auto">
                    <a:xfrm>
                      <a:off x="0" y="0"/>
                      <a:ext cx="5274310" cy="1710324"/>
                    </a:xfrm>
                    <a:prstGeom prst="rect">
                      <a:avLst/>
                    </a:prstGeom>
                    <a:noFill/>
                    <a:ln w="9525">
                      <a:noFill/>
                      <a:miter lim="800000"/>
                      <a:headEnd/>
                      <a:tailEnd/>
                    </a:ln>
                  </pic:spPr>
                </pic:pic>
              </a:graphicData>
            </a:graphic>
          </wp:inline>
        </w:drawing>
      </w:r>
    </w:p>
    <w:p w:rsidR="009D37DA" w:rsidRDefault="009D37DA" w:rsidP="0026444D">
      <w:pPr>
        <w:spacing w:line="240" w:lineRule="atLeast"/>
        <w:ind w:firstLineChars="200" w:firstLine="420"/>
        <w:rPr>
          <w:rFonts w:ascii="微软雅黑" w:eastAsia="微软雅黑" w:hAnsi="Cambria" w:cs="微软雅黑"/>
          <w:szCs w:val="21"/>
        </w:rPr>
      </w:pPr>
      <w:r>
        <w:rPr>
          <w:rFonts w:ascii="微软雅黑" w:eastAsia="微软雅黑" w:hAnsi="Cambria" w:cs="微软雅黑" w:hint="eastAsia"/>
          <w:szCs w:val="21"/>
        </w:rPr>
        <w:t>3、设置案例名称等属性，选择所设置案例的税款所属期，</w:t>
      </w:r>
      <w:proofErr w:type="gramStart"/>
      <w:r w:rsidR="00427B6C">
        <w:rPr>
          <w:rFonts w:ascii="微软雅黑" w:eastAsia="微软雅黑" w:hAnsi="Cambria" w:cs="微软雅黑" w:hint="eastAsia"/>
          <w:szCs w:val="21"/>
        </w:rPr>
        <w:t>勾选当前</w:t>
      </w:r>
      <w:proofErr w:type="gramEnd"/>
      <w:r w:rsidR="00427B6C">
        <w:rPr>
          <w:rFonts w:ascii="微软雅黑" w:eastAsia="微软雅黑" w:hAnsi="Cambria" w:cs="微软雅黑" w:hint="eastAsia"/>
          <w:szCs w:val="21"/>
        </w:rPr>
        <w:t>案例所需使用的发票。</w:t>
      </w:r>
    </w:p>
    <w:p w:rsidR="009D37DA" w:rsidRDefault="009D37DA" w:rsidP="0026444D">
      <w:pPr>
        <w:spacing w:line="240" w:lineRule="atLeast"/>
        <w:ind w:firstLineChars="200" w:firstLine="420"/>
        <w:rPr>
          <w:rFonts w:ascii="微软雅黑" w:eastAsia="微软雅黑" w:hAnsi="Cambria" w:cs="微软雅黑"/>
          <w:szCs w:val="21"/>
        </w:rPr>
      </w:pPr>
      <w:r>
        <w:rPr>
          <w:rFonts w:ascii="微软雅黑" w:eastAsia="微软雅黑" w:hAnsi="Cambria" w:cs="微软雅黑"/>
          <w:noProof/>
          <w:szCs w:val="21"/>
        </w:rPr>
        <w:lastRenderedPageBreak/>
        <w:drawing>
          <wp:inline distT="0" distB="0" distL="0" distR="0">
            <wp:extent cx="5274310" cy="1933712"/>
            <wp:effectExtent l="19050" t="0" r="2540" b="0"/>
            <wp:docPr id="1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5274310" cy="1933712"/>
                    </a:xfrm>
                    <a:prstGeom prst="rect">
                      <a:avLst/>
                    </a:prstGeom>
                    <a:noFill/>
                    <a:ln w="9525">
                      <a:noFill/>
                      <a:miter lim="800000"/>
                      <a:headEnd/>
                      <a:tailEnd/>
                    </a:ln>
                  </pic:spPr>
                </pic:pic>
              </a:graphicData>
            </a:graphic>
          </wp:inline>
        </w:drawing>
      </w:r>
    </w:p>
    <w:p w:rsidR="00427B6C" w:rsidRDefault="00427B6C" w:rsidP="0026444D">
      <w:pPr>
        <w:spacing w:line="240" w:lineRule="atLeast"/>
        <w:ind w:firstLineChars="200" w:firstLine="420"/>
        <w:rPr>
          <w:rFonts w:ascii="微软雅黑" w:eastAsia="微软雅黑" w:hAnsi="Cambria" w:cs="微软雅黑"/>
          <w:szCs w:val="21"/>
        </w:rPr>
      </w:pPr>
      <w:r>
        <w:rPr>
          <w:rFonts w:ascii="微软雅黑" w:eastAsia="微软雅黑" w:hAnsi="Cambria" w:cs="微软雅黑" w:hint="eastAsia"/>
          <w:szCs w:val="21"/>
        </w:rPr>
        <w:t>4、点击保存按钮即成功新增案例，已新增的案例可在系统案例管理进行“修改”、“失效”操作。</w:t>
      </w:r>
    </w:p>
    <w:p w:rsidR="00427B6C" w:rsidRPr="00953FA6" w:rsidRDefault="00427B6C" w:rsidP="0026444D">
      <w:pPr>
        <w:spacing w:line="240" w:lineRule="atLeast"/>
        <w:ind w:firstLineChars="200" w:firstLine="420"/>
        <w:rPr>
          <w:rFonts w:ascii="微软雅黑" w:eastAsia="微软雅黑" w:hAnsi="Cambria" w:cs="微软雅黑"/>
          <w:szCs w:val="21"/>
        </w:rPr>
      </w:pPr>
      <w:r>
        <w:rPr>
          <w:rFonts w:ascii="微软雅黑" w:eastAsia="微软雅黑" w:hAnsi="Cambria" w:cs="微软雅黑"/>
          <w:noProof/>
          <w:szCs w:val="21"/>
        </w:rPr>
        <w:drawing>
          <wp:inline distT="0" distB="0" distL="0" distR="0">
            <wp:extent cx="5274310" cy="1001662"/>
            <wp:effectExtent l="19050" t="0" r="2540" b="0"/>
            <wp:docPr id="2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srcRect/>
                    <a:stretch>
                      <a:fillRect/>
                    </a:stretch>
                  </pic:blipFill>
                  <pic:spPr bwMode="auto">
                    <a:xfrm>
                      <a:off x="0" y="0"/>
                      <a:ext cx="5274310" cy="1001662"/>
                    </a:xfrm>
                    <a:prstGeom prst="rect">
                      <a:avLst/>
                    </a:prstGeom>
                    <a:noFill/>
                    <a:ln w="9525">
                      <a:noFill/>
                      <a:miter lim="800000"/>
                      <a:headEnd/>
                      <a:tailEnd/>
                    </a:ln>
                  </pic:spPr>
                </pic:pic>
              </a:graphicData>
            </a:graphic>
          </wp:inline>
        </w:drawing>
      </w:r>
    </w:p>
    <w:sectPr w:rsidR="00427B6C" w:rsidRPr="00953FA6" w:rsidSect="002452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847" w:rsidRDefault="00196847" w:rsidP="00662A37">
      <w:r>
        <w:separator/>
      </w:r>
    </w:p>
  </w:endnote>
  <w:endnote w:type="continuationSeparator" w:id="0">
    <w:p w:rsidR="00196847" w:rsidRDefault="00196847" w:rsidP="00662A3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Microsoft YaHei Light">
    <w:altName w:val="Arial Unicode MS"/>
    <w:panose1 w:val="00000000000000000000"/>
    <w:charset w:val="86"/>
    <w:family w:val="swiss"/>
    <w:notTrueType/>
    <w:pitch w:val="default"/>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847" w:rsidRDefault="00196847" w:rsidP="00662A37">
      <w:r>
        <w:separator/>
      </w:r>
    </w:p>
  </w:footnote>
  <w:footnote w:type="continuationSeparator" w:id="0">
    <w:p w:rsidR="00196847" w:rsidRDefault="00196847" w:rsidP="00662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49E1"/>
    <w:multiLevelType w:val="hybridMultilevel"/>
    <w:tmpl w:val="3118E4F6"/>
    <w:lvl w:ilvl="0" w:tplc="593CC52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C05D5E"/>
    <w:multiLevelType w:val="hybridMultilevel"/>
    <w:tmpl w:val="74347F2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A47556C"/>
    <w:multiLevelType w:val="hybridMultilevel"/>
    <w:tmpl w:val="B78861E2"/>
    <w:lvl w:ilvl="0" w:tplc="0409000F">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1B3ABC"/>
    <w:multiLevelType w:val="hybridMultilevel"/>
    <w:tmpl w:val="B78861E2"/>
    <w:lvl w:ilvl="0" w:tplc="0409000F">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0D2EA1"/>
    <w:multiLevelType w:val="hybridMultilevel"/>
    <w:tmpl w:val="4AA610F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1272C20"/>
    <w:multiLevelType w:val="hybridMultilevel"/>
    <w:tmpl w:val="EB943AF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FA9"/>
    <w:rsid w:val="001117DA"/>
    <w:rsid w:val="00196847"/>
    <w:rsid w:val="002452FD"/>
    <w:rsid w:val="00260932"/>
    <w:rsid w:val="00261CC3"/>
    <w:rsid w:val="0026444D"/>
    <w:rsid w:val="002D7FA9"/>
    <w:rsid w:val="003031C1"/>
    <w:rsid w:val="00320E7E"/>
    <w:rsid w:val="003214D2"/>
    <w:rsid w:val="003361F4"/>
    <w:rsid w:val="00407CF5"/>
    <w:rsid w:val="00427B6C"/>
    <w:rsid w:val="004B51A8"/>
    <w:rsid w:val="00575435"/>
    <w:rsid w:val="005C2EFE"/>
    <w:rsid w:val="005C397E"/>
    <w:rsid w:val="006129F9"/>
    <w:rsid w:val="00613394"/>
    <w:rsid w:val="00662A37"/>
    <w:rsid w:val="0068118F"/>
    <w:rsid w:val="00692CEE"/>
    <w:rsid w:val="0070782A"/>
    <w:rsid w:val="007176D5"/>
    <w:rsid w:val="007A5F23"/>
    <w:rsid w:val="00826D42"/>
    <w:rsid w:val="00836A3E"/>
    <w:rsid w:val="008C6B9C"/>
    <w:rsid w:val="008F7A37"/>
    <w:rsid w:val="00943BD4"/>
    <w:rsid w:val="00953FA6"/>
    <w:rsid w:val="009D37DA"/>
    <w:rsid w:val="009F47D9"/>
    <w:rsid w:val="00A141EA"/>
    <w:rsid w:val="00A92DCF"/>
    <w:rsid w:val="00AA395D"/>
    <w:rsid w:val="00AC7114"/>
    <w:rsid w:val="00AF51B6"/>
    <w:rsid w:val="00BC24BC"/>
    <w:rsid w:val="00CC4C75"/>
    <w:rsid w:val="00D3160B"/>
    <w:rsid w:val="00E15073"/>
    <w:rsid w:val="00E663B2"/>
    <w:rsid w:val="00EA6945"/>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FD"/>
    <w:pPr>
      <w:widowControl w:val="0"/>
      <w:jc w:val="both"/>
    </w:pPr>
  </w:style>
  <w:style w:type="paragraph" w:styleId="1">
    <w:name w:val="heading 1"/>
    <w:basedOn w:val="a"/>
    <w:next w:val="a"/>
    <w:link w:val="1Char"/>
    <w:uiPriority w:val="9"/>
    <w:qFormat/>
    <w:rsid w:val="00836A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6A3E"/>
    <w:rPr>
      <w:sz w:val="18"/>
      <w:szCs w:val="18"/>
    </w:rPr>
  </w:style>
  <w:style w:type="character" w:customStyle="1" w:styleId="Char">
    <w:name w:val="批注框文本 Char"/>
    <w:basedOn w:val="a0"/>
    <w:link w:val="a3"/>
    <w:uiPriority w:val="99"/>
    <w:semiHidden/>
    <w:rsid w:val="00836A3E"/>
    <w:rPr>
      <w:sz w:val="18"/>
      <w:szCs w:val="18"/>
    </w:rPr>
  </w:style>
  <w:style w:type="paragraph" w:styleId="a4">
    <w:name w:val="List Paragraph"/>
    <w:basedOn w:val="a"/>
    <w:uiPriority w:val="34"/>
    <w:qFormat/>
    <w:rsid w:val="00836A3E"/>
    <w:pPr>
      <w:ind w:firstLineChars="200" w:firstLine="420"/>
    </w:pPr>
  </w:style>
  <w:style w:type="character" w:customStyle="1" w:styleId="1Char">
    <w:name w:val="标题 1 Char"/>
    <w:basedOn w:val="a0"/>
    <w:link w:val="1"/>
    <w:uiPriority w:val="9"/>
    <w:rsid w:val="00836A3E"/>
    <w:rPr>
      <w:b/>
      <w:bCs/>
      <w:kern w:val="44"/>
      <w:sz w:val="44"/>
      <w:szCs w:val="44"/>
    </w:rPr>
  </w:style>
  <w:style w:type="paragraph" w:styleId="a5">
    <w:name w:val="Document Map"/>
    <w:basedOn w:val="a"/>
    <w:link w:val="Char0"/>
    <w:uiPriority w:val="99"/>
    <w:semiHidden/>
    <w:unhideWhenUsed/>
    <w:rsid w:val="00836A3E"/>
    <w:rPr>
      <w:rFonts w:ascii="宋体" w:eastAsia="宋体"/>
      <w:sz w:val="18"/>
      <w:szCs w:val="18"/>
    </w:rPr>
  </w:style>
  <w:style w:type="character" w:customStyle="1" w:styleId="Char0">
    <w:name w:val="文档结构图 Char"/>
    <w:basedOn w:val="a0"/>
    <w:link w:val="a5"/>
    <w:uiPriority w:val="99"/>
    <w:semiHidden/>
    <w:rsid w:val="00836A3E"/>
    <w:rPr>
      <w:rFonts w:ascii="宋体" w:eastAsia="宋体"/>
      <w:sz w:val="18"/>
      <w:szCs w:val="18"/>
    </w:rPr>
  </w:style>
  <w:style w:type="paragraph" w:styleId="a6">
    <w:name w:val="header"/>
    <w:basedOn w:val="a"/>
    <w:link w:val="Char1"/>
    <w:uiPriority w:val="99"/>
    <w:semiHidden/>
    <w:unhideWhenUsed/>
    <w:rsid w:val="00662A3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662A37"/>
    <w:rPr>
      <w:sz w:val="18"/>
      <w:szCs w:val="18"/>
    </w:rPr>
  </w:style>
  <w:style w:type="paragraph" w:styleId="a7">
    <w:name w:val="footer"/>
    <w:basedOn w:val="a"/>
    <w:link w:val="Char2"/>
    <w:uiPriority w:val="99"/>
    <w:semiHidden/>
    <w:unhideWhenUsed/>
    <w:rsid w:val="00662A37"/>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662A37"/>
    <w:rPr>
      <w:sz w:val="18"/>
      <w:szCs w:val="18"/>
    </w:rPr>
  </w:style>
  <w:style w:type="table" w:styleId="a8">
    <w:name w:val="Table Grid"/>
    <w:basedOn w:val="a1"/>
    <w:uiPriority w:val="39"/>
    <w:rsid w:val="00953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13</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2017-08-08T00:15:00Z</dcterms:created>
  <dcterms:modified xsi:type="dcterms:W3CDTF">2017-08-18T02:54:00Z</dcterms:modified>
</cp:coreProperties>
</file>